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AD0" w:rsidRPr="004E6768" w:rsidRDefault="00BA7AD0" w:rsidP="00BA7AD0">
      <w:pPr>
        <w:pStyle w:val="Autor"/>
        <w:rPr>
          <w:lang w:val="ru-RU"/>
        </w:rPr>
      </w:pPr>
      <w:r w:rsidRPr="004E6768">
        <w:rPr>
          <w:lang w:val="ru-RU"/>
        </w:rPr>
        <w:t>Т</w:t>
      </w:r>
      <w:r>
        <w:rPr>
          <w:lang w:val="ru-RU"/>
        </w:rPr>
        <w:t>атьяна</w:t>
      </w:r>
      <w:r w:rsidRPr="004E6768">
        <w:rPr>
          <w:lang w:val="ru-RU"/>
        </w:rPr>
        <w:t xml:space="preserve"> </w:t>
      </w:r>
      <w:r>
        <w:rPr>
          <w:lang w:val="ru-RU"/>
        </w:rPr>
        <w:t xml:space="preserve">В. </w:t>
      </w:r>
      <w:r w:rsidRPr="004E6768">
        <w:rPr>
          <w:lang w:val="ru-RU"/>
        </w:rPr>
        <w:t>Алешка (Минск)</w:t>
      </w:r>
    </w:p>
    <w:p w:rsidR="00BA7AD0" w:rsidRDefault="00BA7AD0" w:rsidP="00BA7AD0"/>
    <w:p w:rsidR="00BA7AD0" w:rsidRPr="00175E1B" w:rsidRDefault="00BA7AD0" w:rsidP="00BA7AD0"/>
    <w:p w:rsidR="00BA7AD0" w:rsidRPr="004E6768" w:rsidRDefault="00BA7AD0" w:rsidP="00BA7AD0">
      <w:pPr>
        <w:pStyle w:val="Titell"/>
        <w:rPr>
          <w:lang w:val="ru-RU"/>
        </w:rPr>
      </w:pPr>
      <w:proofErr w:type="spellStart"/>
      <w:r>
        <w:rPr>
          <w:lang w:val="ru-RU"/>
        </w:rPr>
        <w:t>Самопрезентация</w:t>
      </w:r>
      <w:proofErr w:type="spellEnd"/>
      <w:r>
        <w:rPr>
          <w:lang w:val="ru-RU"/>
        </w:rPr>
        <w:t xml:space="preserve"> поэта</w:t>
      </w:r>
      <w:r>
        <w:rPr>
          <w:lang w:val="ru-RU"/>
        </w:rPr>
        <w:br/>
        <w:t>в современном литературном пространстве</w:t>
      </w:r>
    </w:p>
    <w:p w:rsidR="00BA7AD0" w:rsidRPr="00373D29" w:rsidRDefault="00BA7AD0" w:rsidP="00BA7AD0">
      <w:pPr>
        <w:rPr>
          <w:lang w:val="ru-RU"/>
        </w:rPr>
      </w:pPr>
    </w:p>
    <w:p w:rsidR="00BA7AD0" w:rsidRDefault="00BA7AD0" w:rsidP="00BA7AD0">
      <w:pPr>
        <w:rPr>
          <w:lang w:val="it-IT"/>
        </w:rPr>
      </w:pPr>
    </w:p>
    <w:p w:rsidR="00BA7AD0" w:rsidRPr="009A4B15" w:rsidRDefault="00BA7AD0" w:rsidP="00BA7AD0">
      <w:pPr>
        <w:ind w:firstLine="0"/>
        <w:rPr>
          <w:color w:val="000000"/>
          <w:lang w:val="ru-RU"/>
        </w:rPr>
      </w:pPr>
      <w:r w:rsidRPr="001B648F">
        <w:rPr>
          <w:lang w:val="ru-RU"/>
        </w:rPr>
        <w:t xml:space="preserve">Значительные изменения </w:t>
      </w:r>
      <w:r>
        <w:rPr>
          <w:lang w:val="ru-RU"/>
        </w:rPr>
        <w:t xml:space="preserve">в социокультурном пространстве </w:t>
      </w:r>
      <w:r w:rsidRPr="001B648F">
        <w:rPr>
          <w:lang w:val="ru-RU"/>
        </w:rPr>
        <w:t xml:space="preserve">в последнее двадцатилетие оказали свое воздействие и на литературу. Она утратила свой былой статус, определенные функции и стала частью </w:t>
      </w:r>
      <w:r>
        <w:rPr>
          <w:lang w:val="ru-RU"/>
        </w:rPr>
        <w:t>«</w:t>
      </w:r>
      <w:r w:rsidRPr="001B648F">
        <w:rPr>
          <w:lang w:val="ru-RU"/>
        </w:rPr>
        <w:t>рынка культуры</w:t>
      </w:r>
      <w:r>
        <w:rPr>
          <w:lang w:val="ru-RU"/>
        </w:rPr>
        <w:t>»</w:t>
      </w:r>
      <w:r w:rsidRPr="001B648F">
        <w:rPr>
          <w:lang w:val="ru-RU"/>
        </w:rPr>
        <w:t xml:space="preserve">, во многом превратилась в профессию и товар. Разделение литературного пространства </w:t>
      </w:r>
      <w:r>
        <w:rPr>
          <w:lang w:val="ru-RU"/>
        </w:rPr>
        <w:t xml:space="preserve">на несколько </w:t>
      </w:r>
      <w:r w:rsidRPr="008D0C72">
        <w:rPr>
          <w:lang w:val="ru-RU"/>
        </w:rPr>
        <w:t>уровней, а также</w:t>
      </w:r>
      <w:r w:rsidRPr="001B648F">
        <w:rPr>
          <w:lang w:val="ru-RU"/>
        </w:rPr>
        <w:t xml:space="preserve"> появление «новых</w:t>
      </w:r>
      <w:r w:rsidRPr="001B648F">
        <w:rPr>
          <w:i/>
          <w:lang w:val="ru-RU"/>
        </w:rPr>
        <w:t xml:space="preserve"> </w:t>
      </w:r>
      <w:proofErr w:type="spellStart"/>
      <w:r w:rsidRPr="001B648F">
        <w:rPr>
          <w:lang w:val="ru-RU"/>
        </w:rPr>
        <w:t>медийных</w:t>
      </w:r>
      <w:proofErr w:type="spellEnd"/>
      <w:r w:rsidRPr="001B648F">
        <w:rPr>
          <w:lang w:val="ru-RU"/>
        </w:rPr>
        <w:t xml:space="preserve"> сфер бытования и новых форм распространения </w:t>
      </w:r>
      <w:r w:rsidRPr="008D0C72">
        <w:rPr>
          <w:lang w:val="ru-RU"/>
        </w:rPr>
        <w:t>литературы»</w:t>
      </w:r>
      <w:r w:rsidRPr="008D0C72">
        <w:rPr>
          <w:rStyle w:val="a4"/>
          <w:szCs w:val="28"/>
        </w:rPr>
        <w:footnoteReference w:id="1"/>
      </w:r>
      <w:r w:rsidRPr="008D0C72">
        <w:rPr>
          <w:lang w:val="ru-RU"/>
        </w:rPr>
        <w:t xml:space="preserve"> изменили</w:t>
      </w:r>
      <w:r>
        <w:rPr>
          <w:lang w:val="ru-RU"/>
        </w:rPr>
        <w:t xml:space="preserve"> </w:t>
      </w:r>
      <w:r w:rsidRPr="001B648F">
        <w:rPr>
          <w:lang w:val="ru-RU"/>
        </w:rPr>
        <w:t xml:space="preserve">отношение к проблеме коммуникации и способы поведения в литературном пространстве. Вследствие вышеназванных причин поэзия вынуждена решать целый комплекс специфических проблем, в частности, «проблему маркетинга» и «проблему публичного существования автора в </w:t>
      </w:r>
      <w:proofErr w:type="spellStart"/>
      <w:r w:rsidRPr="001B648F">
        <w:rPr>
          <w:lang w:val="ru-RU"/>
        </w:rPr>
        <w:t>медиасреде</w:t>
      </w:r>
      <w:proofErr w:type="spellEnd"/>
      <w:r w:rsidRPr="001B648F">
        <w:rPr>
          <w:lang w:val="ru-RU"/>
        </w:rPr>
        <w:t>»</w:t>
      </w:r>
      <w:r>
        <w:rPr>
          <w:rStyle w:val="a4"/>
          <w:szCs w:val="28"/>
        </w:rPr>
        <w:footnoteReference w:id="2"/>
      </w:r>
      <w:r w:rsidRPr="001B648F">
        <w:rPr>
          <w:lang w:val="ru-RU"/>
        </w:rPr>
        <w:t>.</w:t>
      </w:r>
      <w:r w:rsidRPr="001B648F">
        <w:rPr>
          <w:rFonts w:ascii="Calibri" w:eastAsia="Calibri" w:hAnsi="Calibri"/>
          <w:lang w:val="ru-RU"/>
        </w:rPr>
        <w:t xml:space="preserve"> </w:t>
      </w:r>
      <w:r w:rsidRPr="001B648F">
        <w:rPr>
          <w:lang w:val="ru-RU"/>
        </w:rPr>
        <w:t xml:space="preserve">Профессия писателя опять осваивается как новая социальная роль, а понятие </w:t>
      </w:r>
      <w:r>
        <w:rPr>
          <w:lang w:val="ru-RU"/>
        </w:rPr>
        <w:t xml:space="preserve">профессионализма </w:t>
      </w:r>
      <w:r w:rsidRPr="001B648F">
        <w:rPr>
          <w:lang w:val="ru-RU"/>
        </w:rPr>
        <w:t>«делается мерилом художественного успеха, престижа и рыночной востребованности»</w:t>
      </w:r>
      <w:r>
        <w:rPr>
          <w:rStyle w:val="a4"/>
          <w:szCs w:val="28"/>
        </w:rPr>
        <w:footnoteReference w:id="3"/>
      </w:r>
      <w:r w:rsidRPr="001B648F">
        <w:rPr>
          <w:lang w:val="ru-RU"/>
        </w:rPr>
        <w:t>.</w:t>
      </w:r>
      <w:r w:rsidRPr="001B648F">
        <w:rPr>
          <w:color w:val="000000"/>
          <w:lang w:val="ru-RU"/>
        </w:rPr>
        <w:t xml:space="preserve"> </w:t>
      </w:r>
      <w:r w:rsidRPr="001B648F">
        <w:rPr>
          <w:lang w:val="ru-RU"/>
        </w:rPr>
        <w:t>И хотя поэзия менее других иску</w:t>
      </w:r>
      <w:proofErr w:type="gramStart"/>
      <w:r w:rsidRPr="001B648F">
        <w:rPr>
          <w:lang w:val="ru-RU"/>
        </w:rPr>
        <w:t>сств вп</w:t>
      </w:r>
      <w:proofErr w:type="gramEnd"/>
      <w:r w:rsidRPr="001B648F">
        <w:rPr>
          <w:lang w:val="ru-RU"/>
        </w:rPr>
        <w:t>исана в структуру рынка и занимает периферийное положение в системе масс-медиа, все же понимание субъекта творчества и его функциональных обязанностей пр</w:t>
      </w:r>
      <w:r>
        <w:rPr>
          <w:lang w:val="ru-RU"/>
        </w:rPr>
        <w:t>е</w:t>
      </w:r>
      <w:r w:rsidRPr="004E51CE">
        <w:rPr>
          <w:lang w:val="ru-RU"/>
        </w:rPr>
        <w:t xml:space="preserve">терпело определенные изменения. Теперь и к поэзии можно отнести слова М. </w:t>
      </w:r>
      <w:proofErr w:type="spellStart"/>
      <w:r w:rsidRPr="004E51CE">
        <w:rPr>
          <w:lang w:val="ru-RU"/>
        </w:rPr>
        <w:t>Липовецкого</w:t>
      </w:r>
      <w:proofErr w:type="spellEnd"/>
      <w:r w:rsidRPr="004E51CE">
        <w:rPr>
          <w:lang w:val="ru-RU"/>
        </w:rPr>
        <w:t>, характеризующие скорее ситуацию в прозе недавних лет:</w:t>
      </w:r>
      <w:r w:rsidRPr="009E2C95">
        <w:rPr>
          <w:lang w:val="ru-RU"/>
        </w:rPr>
        <w:t xml:space="preserve"> </w:t>
      </w:r>
    </w:p>
    <w:p w:rsidR="00BA7AD0" w:rsidRPr="00D95D64" w:rsidRDefault="00BA7AD0" w:rsidP="00BA7AD0">
      <w:pPr>
        <w:pStyle w:val="Zitat"/>
        <w:rPr>
          <w:b/>
          <w:color w:val="000000"/>
          <w:lang w:val="ru-RU"/>
        </w:rPr>
      </w:pPr>
      <w:proofErr w:type="gramStart"/>
      <w:r w:rsidRPr="001B648F">
        <w:rPr>
          <w:lang w:val="ru-RU"/>
        </w:rPr>
        <w:t xml:space="preserve">Если до второй половины 1990-х типично модернистское и авангардное презрение русских постмодернистов с их </w:t>
      </w:r>
      <w:proofErr w:type="spellStart"/>
      <w:r w:rsidRPr="001B648F">
        <w:rPr>
          <w:lang w:val="ru-RU"/>
        </w:rPr>
        <w:t>андеграудным</w:t>
      </w:r>
      <w:proofErr w:type="spellEnd"/>
      <w:r w:rsidRPr="001B648F">
        <w:rPr>
          <w:lang w:val="ru-RU"/>
        </w:rPr>
        <w:t xml:space="preserve"> опытом к </w:t>
      </w:r>
      <w:proofErr w:type="spellStart"/>
      <w:r w:rsidRPr="004E51CE">
        <w:t>коммерческому</w:t>
      </w:r>
      <w:proofErr w:type="spellEnd"/>
      <w:r w:rsidRPr="001B648F">
        <w:rPr>
          <w:lang w:val="ru-RU"/>
        </w:rPr>
        <w:t xml:space="preserve"> успеху и вкусам массового читателя никак не позволяло им воспринять знаменитый призыв Л. </w:t>
      </w:r>
      <w:proofErr w:type="spellStart"/>
      <w:r w:rsidRPr="001B648F">
        <w:rPr>
          <w:lang w:val="ru-RU"/>
        </w:rPr>
        <w:t>Фидлера</w:t>
      </w:r>
      <w:proofErr w:type="spellEnd"/>
      <w:r w:rsidRPr="001B648F">
        <w:rPr>
          <w:lang w:val="ru-RU"/>
        </w:rPr>
        <w:t xml:space="preserve"> «пересекать границы и перекрывать рвы» между высокой и массовой культурами, то после неслыханного, ошеломительного успеха у широкого читателя романов Пелевина или Сорокина ситуация меняется радикально</w:t>
      </w:r>
      <w:r>
        <w:rPr>
          <w:rStyle w:val="a4"/>
          <w:sz w:val="28"/>
          <w:szCs w:val="28"/>
        </w:rPr>
        <w:footnoteReference w:id="4"/>
      </w:r>
      <w:r w:rsidRPr="001B648F">
        <w:rPr>
          <w:lang w:val="ru-RU"/>
        </w:rPr>
        <w:t xml:space="preserve">. </w:t>
      </w:r>
      <w:proofErr w:type="gramEnd"/>
    </w:p>
    <w:p w:rsidR="00BA7AD0" w:rsidRPr="001B648F" w:rsidRDefault="00BA7AD0" w:rsidP="00BA7AD0">
      <w:pPr>
        <w:ind w:firstLine="0"/>
        <w:rPr>
          <w:szCs w:val="28"/>
          <w:lang w:val="ru-RU"/>
        </w:rPr>
      </w:pPr>
      <w:r w:rsidRPr="001B648F">
        <w:rPr>
          <w:szCs w:val="28"/>
          <w:lang w:val="ru-RU"/>
        </w:rPr>
        <w:t>Как и в ряде других профессий, успешность в поэзии сегодня во многом зависит от правильно сформированного имиджа. Конечно, элементы</w:t>
      </w:r>
      <w:r w:rsidRPr="001B648F">
        <w:rPr>
          <w:color w:val="0070C0"/>
          <w:szCs w:val="28"/>
          <w:lang w:val="ru-RU"/>
        </w:rPr>
        <w:t xml:space="preserve"> </w:t>
      </w:r>
      <w:r w:rsidRPr="001B648F">
        <w:rPr>
          <w:szCs w:val="28"/>
          <w:lang w:val="ru-RU"/>
        </w:rPr>
        <w:lastRenderedPageBreak/>
        <w:t xml:space="preserve">осознанного и манифестируемого </w:t>
      </w:r>
      <w:r w:rsidRPr="001B648F">
        <w:rPr>
          <w:spacing w:val="8"/>
          <w:szCs w:val="28"/>
          <w:lang w:val="ru-RU"/>
        </w:rPr>
        <w:t xml:space="preserve">поведения </w:t>
      </w:r>
      <w:r w:rsidRPr="00ED2F68">
        <w:rPr>
          <w:lang w:val="ru-RU"/>
        </w:rPr>
        <w:t>не являются чем-то совершенно новым в истории литературы, но в изменившихся</w:t>
      </w:r>
      <w:r w:rsidRPr="001B648F">
        <w:rPr>
          <w:spacing w:val="8"/>
          <w:szCs w:val="28"/>
          <w:lang w:val="ru-RU"/>
        </w:rPr>
        <w:t xml:space="preserve"> </w:t>
      </w:r>
      <w:r w:rsidRPr="00ED2F68">
        <w:rPr>
          <w:lang w:val="ru-RU"/>
        </w:rPr>
        <w:t xml:space="preserve">условиях эта сторона бытования художественной личности оказалась особенно акцентированной. </w:t>
      </w:r>
      <w:proofErr w:type="gramStart"/>
      <w:r w:rsidRPr="00ED2F68">
        <w:rPr>
          <w:lang w:val="ru-RU"/>
        </w:rPr>
        <w:t>Многие поэты целенаправленно формируют собственный имидж, «призванный оказать определенное эмоционально-</w:t>
      </w:r>
      <w:r w:rsidRPr="001B648F">
        <w:rPr>
          <w:szCs w:val="28"/>
          <w:lang w:val="ru-RU"/>
        </w:rPr>
        <w:t>психологическое воздействие на читателя</w:t>
      </w:r>
      <w:r w:rsidRPr="00ED2F68">
        <w:rPr>
          <w:color w:val="000000"/>
          <w:szCs w:val="28"/>
          <w:lang w:val="ru-RU"/>
        </w:rPr>
        <w:t>»</w:t>
      </w:r>
      <w:r w:rsidRPr="00ED2F68">
        <w:rPr>
          <w:rStyle w:val="a4"/>
          <w:color w:val="000000"/>
          <w:szCs w:val="28"/>
        </w:rPr>
        <w:footnoteReference w:id="5"/>
      </w:r>
      <w:r w:rsidRPr="00ED2F68">
        <w:rPr>
          <w:color w:val="000000"/>
          <w:szCs w:val="28"/>
          <w:lang w:val="ru-RU"/>
        </w:rPr>
        <w:t>, становятся</w:t>
      </w:r>
      <w:r w:rsidRPr="001B648F">
        <w:rPr>
          <w:szCs w:val="28"/>
          <w:lang w:val="ru-RU"/>
        </w:rPr>
        <w:t xml:space="preserve"> своеобразными посредниками, медиаторами</w:t>
      </w:r>
      <w:r w:rsidRPr="001B648F">
        <w:rPr>
          <w:color w:val="FF0000"/>
          <w:szCs w:val="28"/>
          <w:lang w:val="ru-RU"/>
        </w:rPr>
        <w:t xml:space="preserve"> </w:t>
      </w:r>
      <w:r w:rsidRPr="001B648F">
        <w:rPr>
          <w:szCs w:val="28"/>
          <w:lang w:val="ru-RU"/>
        </w:rPr>
        <w:t xml:space="preserve">между своим текстом и адресатом, хотя другая часть все же игнорирует необходимость подобных действий и в соответствии с былым </w:t>
      </w:r>
      <w:proofErr w:type="spellStart"/>
      <w:r w:rsidRPr="001B648F">
        <w:rPr>
          <w:szCs w:val="28"/>
          <w:lang w:val="ru-RU"/>
        </w:rPr>
        <w:t>литературоцентризмом</w:t>
      </w:r>
      <w:proofErr w:type="spellEnd"/>
      <w:r w:rsidRPr="001B648F">
        <w:rPr>
          <w:szCs w:val="28"/>
          <w:lang w:val="ru-RU"/>
        </w:rPr>
        <w:t xml:space="preserve"> русской культуры приписывает основную значимость письменному слову, считая все остальное «дополнительными розочками на торте», «ароматическими добавками и присыпками»</w:t>
      </w:r>
      <w:r>
        <w:rPr>
          <w:rStyle w:val="a4"/>
          <w:szCs w:val="28"/>
        </w:rPr>
        <w:footnoteReference w:id="6"/>
      </w:r>
      <w:r w:rsidRPr="001B648F">
        <w:rPr>
          <w:szCs w:val="28"/>
          <w:lang w:val="ru-RU"/>
        </w:rPr>
        <w:t xml:space="preserve"> (М. Степанова), т.е. ненужными</w:t>
      </w:r>
      <w:proofErr w:type="gramEnd"/>
      <w:r w:rsidRPr="001B648F">
        <w:rPr>
          <w:szCs w:val="28"/>
          <w:lang w:val="ru-RU"/>
        </w:rPr>
        <w:t xml:space="preserve"> средствами аттракции. Полагая смыслом своей авторской стратегии лишь процесс создания текста, автор, в данном случае,</w:t>
      </w:r>
      <w:r>
        <w:rPr>
          <w:szCs w:val="28"/>
          <w:lang w:val="ru-RU"/>
        </w:rPr>
        <w:t xml:space="preserve"> </w:t>
      </w:r>
      <w:r w:rsidRPr="001B648F">
        <w:rPr>
          <w:szCs w:val="28"/>
          <w:lang w:val="ru-RU"/>
        </w:rPr>
        <w:t>занимает пассивную позицию по отношению к процессам функционирования своих произведений. Существует и группа писателей, у которых имидж не является «расчетливым предприятием», а скорее случайностью выплеска творческой энергии, «спонтанной театральной выходкой»</w:t>
      </w:r>
      <w:r>
        <w:rPr>
          <w:rStyle w:val="a4"/>
          <w:szCs w:val="28"/>
        </w:rPr>
        <w:footnoteReference w:id="7"/>
      </w:r>
      <w:r w:rsidRPr="001B648F">
        <w:rPr>
          <w:szCs w:val="28"/>
          <w:lang w:val="ru-RU"/>
        </w:rPr>
        <w:t>. Но удачно произошедшая</w:t>
      </w:r>
      <w:r w:rsidRPr="001B648F">
        <w:rPr>
          <w:b/>
          <w:szCs w:val="28"/>
          <w:lang w:val="ru-RU"/>
        </w:rPr>
        <w:t xml:space="preserve"> </w:t>
      </w:r>
      <w:r w:rsidRPr="001B648F">
        <w:rPr>
          <w:szCs w:val="28"/>
          <w:lang w:val="ru-RU"/>
        </w:rPr>
        <w:t>случайность переходит чаще всего в закономерность. Так, например, А. Ру</w:t>
      </w:r>
      <w:proofErr w:type="gramStart"/>
      <w:r w:rsidRPr="001B648F">
        <w:rPr>
          <w:szCs w:val="28"/>
          <w:lang w:val="ru-RU"/>
        </w:rPr>
        <w:t>сс всп</w:t>
      </w:r>
      <w:proofErr w:type="gramEnd"/>
      <w:r w:rsidRPr="001B648F">
        <w:rPr>
          <w:szCs w:val="28"/>
          <w:lang w:val="ru-RU"/>
        </w:rPr>
        <w:t>оминает свое первое выступление в Петербурге, когда случайно были куплены желтые ботинки и разноцветные носки,</w:t>
      </w:r>
      <w:r>
        <w:rPr>
          <w:szCs w:val="28"/>
          <w:lang w:val="ru-RU"/>
        </w:rPr>
        <w:t xml:space="preserve"> и подобный образ повлек за собой изменения в</w:t>
      </w:r>
      <w:r w:rsidRPr="001B648F">
        <w:rPr>
          <w:szCs w:val="28"/>
          <w:lang w:val="ru-RU"/>
        </w:rPr>
        <w:t xml:space="preserve"> презентации своих стихов</w:t>
      </w:r>
      <w:r>
        <w:rPr>
          <w:rStyle w:val="a4"/>
          <w:szCs w:val="28"/>
        </w:rPr>
        <w:footnoteReference w:id="8"/>
      </w:r>
      <w:r w:rsidRPr="001B648F">
        <w:rPr>
          <w:szCs w:val="28"/>
          <w:lang w:val="ru-RU"/>
        </w:rPr>
        <w:t xml:space="preserve">. Удачный образ со временем трансформировался в поддерживаемый </w:t>
      </w:r>
      <w:r w:rsidRPr="00661B8D">
        <w:rPr>
          <w:szCs w:val="28"/>
          <w:lang w:val="ru-RU"/>
        </w:rPr>
        <w:t>имидж</w:t>
      </w:r>
      <w:r w:rsidRPr="00661B8D">
        <w:rPr>
          <w:rStyle w:val="a4"/>
          <w:szCs w:val="28"/>
        </w:rPr>
        <w:footnoteReference w:id="9"/>
      </w:r>
      <w:r w:rsidRPr="00661B8D">
        <w:rPr>
          <w:szCs w:val="28"/>
          <w:lang w:val="ru-RU"/>
        </w:rPr>
        <w:t>,</w:t>
      </w:r>
      <w:r w:rsidRPr="001B648F">
        <w:rPr>
          <w:szCs w:val="28"/>
          <w:lang w:val="ru-RU"/>
        </w:rPr>
        <w:t xml:space="preserve"> который и принес популярность поэтессе. </w:t>
      </w:r>
    </w:p>
    <w:p w:rsidR="00BA7AD0" w:rsidRPr="002C2415" w:rsidRDefault="00BA7AD0" w:rsidP="00BA7AD0">
      <w:pPr>
        <w:rPr>
          <w:lang w:val="ru-RU"/>
        </w:rPr>
      </w:pPr>
      <w:r w:rsidRPr="001B648F">
        <w:rPr>
          <w:lang w:val="ru-RU"/>
        </w:rPr>
        <w:t xml:space="preserve">Все больше авторов </w:t>
      </w:r>
      <w:r w:rsidRPr="00D00880">
        <w:rPr>
          <w:lang w:val="ru-RU"/>
        </w:rPr>
        <w:t>испол</w:t>
      </w:r>
      <w:r w:rsidRPr="004844C3">
        <w:rPr>
          <w:lang w:val="ru-RU"/>
        </w:rPr>
        <w:t>ьзует</w:t>
      </w:r>
      <w:r w:rsidRPr="00D00880">
        <w:rPr>
          <w:lang w:val="ru-RU"/>
        </w:rPr>
        <w:t xml:space="preserve"> в</w:t>
      </w:r>
      <w:r w:rsidRPr="001B648F">
        <w:rPr>
          <w:lang w:val="ru-RU"/>
        </w:rPr>
        <w:t>озможность «в той или иной степени влиять на процессы интерпретации, оценки и функционирования &lt;…&gt; текста в читательской аудитории</w:t>
      </w:r>
      <w:r>
        <w:rPr>
          <w:lang w:val="ru-RU"/>
        </w:rPr>
        <w:t xml:space="preserve">», учитывая, что </w:t>
      </w:r>
      <w:r w:rsidRPr="001B648F">
        <w:rPr>
          <w:lang w:val="ru-RU"/>
        </w:rPr>
        <w:t xml:space="preserve">их «поведение обладает не менее, а иногда и более энергоемким потенциалом, нежели у других членов </w:t>
      </w:r>
      <w:proofErr w:type="spellStart"/>
      <w:r w:rsidRPr="001B648F">
        <w:rPr>
          <w:lang w:val="ru-RU"/>
        </w:rPr>
        <w:lastRenderedPageBreak/>
        <w:t>референтной</w:t>
      </w:r>
      <w:proofErr w:type="spellEnd"/>
      <w:r w:rsidRPr="001B648F">
        <w:rPr>
          <w:lang w:val="ru-RU"/>
        </w:rPr>
        <w:t xml:space="preserve"> группы»</w:t>
      </w:r>
      <w:r w:rsidRPr="002C2415">
        <w:rPr>
          <w:rStyle w:val="a4"/>
          <w:szCs w:val="28"/>
        </w:rPr>
        <w:footnoteReference w:id="10"/>
      </w:r>
      <w:r w:rsidRPr="001B648F">
        <w:rPr>
          <w:lang w:val="ru-RU"/>
        </w:rPr>
        <w:t xml:space="preserve">. Личностные особенности и черты </w:t>
      </w:r>
      <w:proofErr w:type="gramStart"/>
      <w:r w:rsidRPr="004844C3">
        <w:rPr>
          <w:lang w:val="ru-RU"/>
        </w:rPr>
        <w:t>характера</w:t>
      </w:r>
      <w:proofErr w:type="gramEnd"/>
      <w:r w:rsidRPr="004844C3">
        <w:rPr>
          <w:lang w:val="ru-RU"/>
        </w:rPr>
        <w:t xml:space="preserve"> как и конкретные убеждения во многом определяют позицию п</w:t>
      </w:r>
      <w:r w:rsidRPr="001B648F">
        <w:rPr>
          <w:lang w:val="ru-RU"/>
        </w:rPr>
        <w:t xml:space="preserve">оэтов по отношению к проблеме коммуникации и необходимости создания </w:t>
      </w:r>
      <w:r w:rsidRPr="004844C3">
        <w:rPr>
          <w:lang w:val="ru-RU"/>
        </w:rPr>
        <w:t>соответствующего и</w:t>
      </w:r>
      <w:r w:rsidRPr="001B648F">
        <w:rPr>
          <w:lang w:val="ru-RU"/>
        </w:rPr>
        <w:t xml:space="preserve">миджа. </w:t>
      </w:r>
      <w:proofErr w:type="spellStart"/>
      <w:r w:rsidRPr="001B648F">
        <w:rPr>
          <w:lang w:val="ru-RU"/>
        </w:rPr>
        <w:t>Самопрезентация</w:t>
      </w:r>
      <w:proofErr w:type="spellEnd"/>
      <w:r w:rsidRPr="001B648F">
        <w:rPr>
          <w:lang w:val="ru-RU"/>
        </w:rPr>
        <w:t xml:space="preserve"> (самореклама) лучше всего дается людям с </w:t>
      </w:r>
      <w:r w:rsidRPr="004844C3">
        <w:rPr>
          <w:lang w:val="ru-RU"/>
        </w:rPr>
        <w:t>так называемым «</w:t>
      </w:r>
      <w:r w:rsidRPr="009B2BF8">
        <w:rPr>
          <w:lang w:val="ru-RU"/>
        </w:rPr>
        <w:t>демонстративным типом</w:t>
      </w:r>
      <w:r w:rsidRPr="004844C3">
        <w:rPr>
          <w:lang w:val="ru-RU"/>
        </w:rPr>
        <w:t>»</w:t>
      </w:r>
      <w:r w:rsidRPr="001B648F">
        <w:rPr>
          <w:lang w:val="ru-RU"/>
        </w:rPr>
        <w:t xml:space="preserve"> личности, артистичным, любящим пр</w:t>
      </w:r>
      <w:r w:rsidRPr="004844C3">
        <w:rPr>
          <w:lang w:val="ru-RU"/>
        </w:rPr>
        <w:t xml:space="preserve">ивлекать к себе внимание. Поэты с </w:t>
      </w:r>
      <w:proofErr w:type="spellStart"/>
      <w:r w:rsidRPr="004844C3">
        <w:rPr>
          <w:lang w:val="ru-RU"/>
        </w:rPr>
        <w:t>аутистскими</w:t>
      </w:r>
      <w:proofErr w:type="spellEnd"/>
      <w:r w:rsidRPr="004844C3">
        <w:rPr>
          <w:lang w:val="ru-RU"/>
        </w:rPr>
        <w:t xml:space="preserve"> чертами характера избирают</w:t>
      </w:r>
      <w:r w:rsidRPr="009B2BF8">
        <w:rPr>
          <w:lang w:val="ru-RU"/>
        </w:rPr>
        <w:t xml:space="preserve"> иные авторские стратегии.</w:t>
      </w:r>
      <w:r w:rsidRPr="002C2415">
        <w:rPr>
          <w:color w:val="FF0000"/>
          <w:lang w:val="ru-RU"/>
        </w:rPr>
        <w:t xml:space="preserve"> </w:t>
      </w:r>
    </w:p>
    <w:p w:rsidR="00BA7AD0" w:rsidRPr="00633B51" w:rsidRDefault="00BA7AD0" w:rsidP="00BA7AD0">
      <w:pPr>
        <w:rPr>
          <w:color w:val="000000"/>
          <w:szCs w:val="28"/>
          <w:lang w:val="ru-RU"/>
        </w:rPr>
      </w:pPr>
      <w:r w:rsidRPr="001B648F">
        <w:rPr>
          <w:szCs w:val="28"/>
          <w:lang w:val="ru-RU"/>
        </w:rPr>
        <w:t xml:space="preserve">Значимость процессов управления впечатлением и построения собственного имиджа увеличивается с развитием массовых коммуникаций и технологий. </w:t>
      </w:r>
      <w:proofErr w:type="gramStart"/>
      <w:r w:rsidRPr="001B648F">
        <w:rPr>
          <w:szCs w:val="28"/>
          <w:lang w:val="ru-RU"/>
        </w:rPr>
        <w:t>В современном обществе имидж «рассматривается не только как средство для различного рода манипуляций, но и как необходимый элемент самореализации для каждого человека»</w:t>
      </w:r>
      <w:r>
        <w:rPr>
          <w:rStyle w:val="a4"/>
          <w:szCs w:val="28"/>
        </w:rPr>
        <w:footnoteReference w:id="11"/>
      </w:r>
      <w:r w:rsidRPr="001B648F">
        <w:rPr>
          <w:szCs w:val="28"/>
          <w:lang w:val="ru-RU"/>
        </w:rPr>
        <w:t>.</w:t>
      </w:r>
      <w:r w:rsidRPr="001B648F">
        <w:rPr>
          <w:color w:val="244061"/>
          <w:szCs w:val="28"/>
          <w:lang w:val="ru-RU"/>
        </w:rPr>
        <w:t xml:space="preserve"> </w:t>
      </w:r>
      <w:r w:rsidRPr="001B648F">
        <w:rPr>
          <w:bCs/>
          <w:szCs w:val="28"/>
          <w:lang w:val="ru-RU"/>
        </w:rPr>
        <w:t xml:space="preserve">Имидж </w:t>
      </w:r>
      <w:r w:rsidRPr="001B648F">
        <w:rPr>
          <w:szCs w:val="28"/>
          <w:lang w:val="ru-RU"/>
        </w:rPr>
        <w:t>функционирует как «образ-представление, в котором в сложном взаимодействии соединяются внешние и внутренние характеристики объекта», он «может быть связан с реальностью в очень широком диапазоне – от раскрытия до уточнения, искажения и полного несоответствия реальным качествам носителя имиджа»</w:t>
      </w:r>
      <w:r>
        <w:rPr>
          <w:rStyle w:val="a4"/>
          <w:szCs w:val="28"/>
        </w:rPr>
        <w:footnoteReference w:id="12"/>
      </w:r>
      <w:r w:rsidRPr="001B648F">
        <w:rPr>
          <w:szCs w:val="28"/>
          <w:lang w:val="ru-RU"/>
        </w:rPr>
        <w:t>. Данная</w:t>
      </w:r>
      <w:proofErr w:type="gramEnd"/>
      <w:r w:rsidRPr="001B648F">
        <w:rPr>
          <w:szCs w:val="28"/>
          <w:lang w:val="ru-RU"/>
        </w:rPr>
        <w:t xml:space="preserve"> категория обладает двойной оптикой, так как дает представление о личности, видение </w:t>
      </w:r>
      <w:r w:rsidRPr="004844C3">
        <w:rPr>
          <w:szCs w:val="28"/>
          <w:lang w:val="ru-RU"/>
        </w:rPr>
        <w:t>ее</w:t>
      </w:r>
      <w:r w:rsidRPr="001B648F">
        <w:rPr>
          <w:szCs w:val="28"/>
          <w:lang w:val="ru-RU"/>
        </w:rPr>
        <w:t xml:space="preserve"> и «со стороны </w:t>
      </w:r>
      <w:proofErr w:type="spellStart"/>
      <w:r w:rsidRPr="001B648F">
        <w:rPr>
          <w:szCs w:val="28"/>
          <w:lang w:val="ru-RU"/>
        </w:rPr>
        <w:t>презентируемого</w:t>
      </w:r>
      <w:proofErr w:type="spellEnd"/>
      <w:r w:rsidRPr="001B648F">
        <w:rPr>
          <w:szCs w:val="28"/>
          <w:lang w:val="ru-RU"/>
        </w:rPr>
        <w:t xml:space="preserve"> субъекта» и «со стороны его адресной аудитории»</w:t>
      </w:r>
      <w:r>
        <w:rPr>
          <w:rStyle w:val="a4"/>
          <w:szCs w:val="28"/>
        </w:rPr>
        <w:footnoteReference w:id="13"/>
      </w:r>
      <w:r>
        <w:rPr>
          <w:szCs w:val="28"/>
          <w:lang w:val="ru-RU"/>
        </w:rPr>
        <w:t>.</w:t>
      </w:r>
      <w:r w:rsidRPr="001B648F">
        <w:rPr>
          <w:szCs w:val="28"/>
          <w:lang w:val="ru-RU"/>
        </w:rPr>
        <w:t xml:space="preserve"> Таким образом, имидж следует рассматривать «как искусство корреляции и синтеза двух названных оптик»</w:t>
      </w:r>
      <w:r>
        <w:rPr>
          <w:rStyle w:val="a4"/>
          <w:szCs w:val="28"/>
        </w:rPr>
        <w:footnoteReference w:id="14"/>
      </w:r>
      <w:r w:rsidRPr="001B648F">
        <w:rPr>
          <w:szCs w:val="28"/>
          <w:lang w:val="ru-RU"/>
        </w:rPr>
        <w:t xml:space="preserve">: как оптику </w:t>
      </w:r>
      <w:proofErr w:type="spellStart"/>
      <w:r w:rsidRPr="001B648F">
        <w:rPr>
          <w:szCs w:val="28"/>
          <w:lang w:val="ru-RU"/>
        </w:rPr>
        <w:t>самопрезентации</w:t>
      </w:r>
      <w:proofErr w:type="spellEnd"/>
      <w:r w:rsidRPr="001B648F">
        <w:rPr>
          <w:szCs w:val="28"/>
          <w:lang w:val="ru-RU"/>
        </w:rPr>
        <w:t xml:space="preserve">, так и оптику взгляда адресата. Следовательно, </w:t>
      </w:r>
      <w:proofErr w:type="spellStart"/>
      <w:r w:rsidRPr="001B648F">
        <w:rPr>
          <w:szCs w:val="28"/>
          <w:lang w:val="ru-RU"/>
        </w:rPr>
        <w:t>самопрезентация</w:t>
      </w:r>
      <w:proofErr w:type="spellEnd"/>
      <w:r w:rsidRPr="001B648F">
        <w:rPr>
          <w:szCs w:val="28"/>
          <w:lang w:val="ru-RU"/>
        </w:rPr>
        <w:t xml:space="preserve"> </w:t>
      </w:r>
      <w:r>
        <w:rPr>
          <w:szCs w:val="28"/>
          <w:lang w:val="ru-RU"/>
        </w:rPr>
        <w:t xml:space="preserve">является </w:t>
      </w:r>
      <w:r w:rsidRPr="001B648F">
        <w:rPr>
          <w:szCs w:val="28"/>
          <w:lang w:val="ru-RU"/>
        </w:rPr>
        <w:t xml:space="preserve">частью имиджа или </w:t>
      </w:r>
      <w:proofErr w:type="spellStart"/>
      <w:r w:rsidRPr="001B648F">
        <w:rPr>
          <w:szCs w:val="28"/>
          <w:lang w:val="ru-RU"/>
        </w:rPr>
        <w:t>имиджевой</w:t>
      </w:r>
      <w:proofErr w:type="spellEnd"/>
      <w:r w:rsidRPr="001B648F">
        <w:rPr>
          <w:szCs w:val="28"/>
          <w:lang w:val="ru-RU"/>
        </w:rPr>
        <w:t xml:space="preserve"> стратегии, «личностным механизмом формирования имиджа»</w:t>
      </w:r>
      <w:r>
        <w:rPr>
          <w:rStyle w:val="a4"/>
          <w:szCs w:val="28"/>
        </w:rPr>
        <w:footnoteReference w:id="15"/>
      </w:r>
      <w:r w:rsidRPr="001B648F">
        <w:rPr>
          <w:szCs w:val="28"/>
          <w:lang w:val="ru-RU"/>
        </w:rPr>
        <w:t>.</w:t>
      </w:r>
    </w:p>
    <w:p w:rsidR="00BA7AD0" w:rsidRPr="001B648F" w:rsidRDefault="00BA7AD0" w:rsidP="00BA7AD0">
      <w:pPr>
        <w:rPr>
          <w:szCs w:val="28"/>
          <w:lang w:val="ru-RU"/>
        </w:rPr>
      </w:pPr>
      <w:r w:rsidRPr="001B648F">
        <w:rPr>
          <w:szCs w:val="28"/>
          <w:lang w:val="ru-RU"/>
        </w:rPr>
        <w:t xml:space="preserve">Процесс </w:t>
      </w:r>
      <w:proofErr w:type="spellStart"/>
      <w:r w:rsidRPr="001B648F">
        <w:rPr>
          <w:szCs w:val="28"/>
          <w:lang w:val="ru-RU"/>
        </w:rPr>
        <w:t>самопрезентации</w:t>
      </w:r>
      <w:proofErr w:type="spellEnd"/>
      <w:r w:rsidRPr="001B648F">
        <w:rPr>
          <w:szCs w:val="28"/>
          <w:lang w:val="ru-RU"/>
        </w:rPr>
        <w:t xml:space="preserve"> может быть рассмотрен на трех основополагающих уровнях анализа: «мотивационном уровне, уровне цели и инструментальном уровне (уровне средств)»</w:t>
      </w:r>
      <w:r>
        <w:rPr>
          <w:rStyle w:val="a4"/>
          <w:szCs w:val="28"/>
        </w:rPr>
        <w:footnoteReference w:id="16"/>
      </w:r>
      <w:r w:rsidRPr="001B648F">
        <w:rPr>
          <w:szCs w:val="28"/>
          <w:lang w:val="ru-RU"/>
        </w:rPr>
        <w:t>.</w:t>
      </w:r>
      <w:r>
        <w:rPr>
          <w:szCs w:val="28"/>
          <w:lang w:val="ru-RU"/>
        </w:rPr>
        <w:t xml:space="preserve"> </w:t>
      </w:r>
      <w:r w:rsidRPr="001B648F">
        <w:rPr>
          <w:szCs w:val="28"/>
          <w:lang w:val="ru-RU"/>
        </w:rPr>
        <w:t>Мотивационный уров</w:t>
      </w:r>
      <w:r w:rsidRPr="004844C3">
        <w:rPr>
          <w:szCs w:val="28"/>
          <w:lang w:val="ru-RU"/>
        </w:rPr>
        <w:t>ень</w:t>
      </w:r>
      <w:r w:rsidRPr="00D564FD">
        <w:rPr>
          <w:szCs w:val="28"/>
          <w:lang w:val="ru-RU"/>
        </w:rPr>
        <w:t xml:space="preserve"> </w:t>
      </w:r>
      <w:r w:rsidRPr="004844C3">
        <w:rPr>
          <w:szCs w:val="28"/>
          <w:lang w:val="ru-RU"/>
        </w:rPr>
        <w:lastRenderedPageBreak/>
        <w:t xml:space="preserve">определяет мотивы, на реализацию которых </w:t>
      </w:r>
      <w:proofErr w:type="gramStart"/>
      <w:r w:rsidRPr="004844C3">
        <w:rPr>
          <w:szCs w:val="28"/>
          <w:lang w:val="ru-RU"/>
        </w:rPr>
        <w:t>направлена</w:t>
      </w:r>
      <w:proofErr w:type="gramEnd"/>
      <w:r w:rsidRPr="004844C3">
        <w:rPr>
          <w:szCs w:val="28"/>
          <w:lang w:val="ru-RU"/>
        </w:rPr>
        <w:t xml:space="preserve"> </w:t>
      </w:r>
      <w:proofErr w:type="spellStart"/>
      <w:r w:rsidRPr="004844C3">
        <w:rPr>
          <w:szCs w:val="28"/>
          <w:lang w:val="ru-RU"/>
        </w:rPr>
        <w:t>самопрезентация</w:t>
      </w:r>
      <w:proofErr w:type="spellEnd"/>
      <w:r w:rsidRPr="004844C3">
        <w:rPr>
          <w:szCs w:val="28"/>
          <w:lang w:val="ru-RU"/>
        </w:rPr>
        <w:t>. Уровень цели – это</w:t>
      </w:r>
      <w:r w:rsidRPr="00B41703">
        <w:rPr>
          <w:szCs w:val="28"/>
          <w:lang w:val="ru-RU"/>
        </w:rPr>
        <w:t xml:space="preserve"> образ, «который стремится транслировать аудитории субъект </w:t>
      </w:r>
      <w:proofErr w:type="spellStart"/>
      <w:r w:rsidRPr="00B41703">
        <w:rPr>
          <w:szCs w:val="28"/>
          <w:lang w:val="ru-RU"/>
        </w:rPr>
        <w:t>самопрезентации</w:t>
      </w:r>
      <w:proofErr w:type="spellEnd"/>
      <w:r w:rsidRPr="00B41703">
        <w:rPr>
          <w:szCs w:val="28"/>
          <w:lang w:val="ru-RU"/>
        </w:rPr>
        <w:t>»</w:t>
      </w:r>
      <w:r w:rsidRPr="00B41703">
        <w:rPr>
          <w:rStyle w:val="a4"/>
          <w:szCs w:val="28"/>
        </w:rPr>
        <w:footnoteReference w:id="17"/>
      </w:r>
      <w:r w:rsidRPr="00B41703">
        <w:rPr>
          <w:szCs w:val="28"/>
          <w:lang w:val="ru-RU"/>
        </w:rPr>
        <w:t xml:space="preserve">, </w:t>
      </w:r>
      <w:r w:rsidRPr="004844C3">
        <w:rPr>
          <w:szCs w:val="28"/>
          <w:lang w:val="ru-RU"/>
        </w:rPr>
        <w:t>т.е. способ реализации мотивов.</w:t>
      </w:r>
      <w:r w:rsidRPr="004844C3">
        <w:rPr>
          <w:color w:val="0000FF"/>
          <w:szCs w:val="28"/>
          <w:lang w:val="ru-RU"/>
        </w:rPr>
        <w:t xml:space="preserve"> </w:t>
      </w:r>
      <w:r w:rsidRPr="004844C3">
        <w:rPr>
          <w:szCs w:val="28"/>
          <w:lang w:val="ru-RU"/>
        </w:rPr>
        <w:t>И,</w:t>
      </w:r>
      <w:r w:rsidRPr="00B41703">
        <w:rPr>
          <w:szCs w:val="28"/>
          <w:lang w:val="ru-RU"/>
        </w:rPr>
        <w:t xml:space="preserve"> наконец, уровень</w:t>
      </w:r>
      <w:r w:rsidRPr="001B648F">
        <w:rPr>
          <w:szCs w:val="28"/>
          <w:lang w:val="ru-RU"/>
        </w:rPr>
        <w:t xml:space="preserve"> средств определяет техники, с помощью которых осуществляется </w:t>
      </w:r>
      <w:proofErr w:type="spellStart"/>
      <w:r w:rsidRPr="001B648F">
        <w:rPr>
          <w:szCs w:val="28"/>
          <w:lang w:val="ru-RU"/>
        </w:rPr>
        <w:t>самопрезентация</w:t>
      </w:r>
      <w:proofErr w:type="spellEnd"/>
      <w:r w:rsidRPr="001B648F">
        <w:rPr>
          <w:szCs w:val="28"/>
          <w:lang w:val="ru-RU"/>
        </w:rPr>
        <w:t>, т.е. способ представления информации о себе.</w:t>
      </w:r>
    </w:p>
    <w:p w:rsidR="00BA7AD0" w:rsidRPr="007A24D6" w:rsidRDefault="00BA7AD0" w:rsidP="00BA7AD0">
      <w:pPr>
        <w:rPr>
          <w:b/>
          <w:color w:val="000000"/>
          <w:szCs w:val="28"/>
          <w:lang w:val="ru-RU"/>
        </w:rPr>
      </w:pPr>
      <w:r w:rsidRPr="001B648F">
        <w:rPr>
          <w:szCs w:val="28"/>
          <w:lang w:val="ru-RU"/>
        </w:rPr>
        <w:t xml:space="preserve">Основой мотивации </w:t>
      </w:r>
      <w:proofErr w:type="spellStart"/>
      <w:r w:rsidRPr="001B648F">
        <w:rPr>
          <w:szCs w:val="28"/>
          <w:lang w:val="ru-RU"/>
        </w:rPr>
        <w:t>самопрезентации</w:t>
      </w:r>
      <w:proofErr w:type="spellEnd"/>
      <w:r w:rsidRPr="001B648F">
        <w:rPr>
          <w:szCs w:val="28"/>
          <w:lang w:val="ru-RU"/>
        </w:rPr>
        <w:t xml:space="preserve"> для писателя</w:t>
      </w:r>
      <w:r>
        <w:rPr>
          <w:szCs w:val="28"/>
          <w:lang w:val="ru-RU"/>
        </w:rPr>
        <w:t xml:space="preserve"> является</w:t>
      </w:r>
      <w:r w:rsidRPr="001B648F">
        <w:rPr>
          <w:szCs w:val="28"/>
          <w:lang w:val="ru-RU"/>
        </w:rPr>
        <w:t xml:space="preserve"> влияние на процесс коммуникации, завоевание лояльности к своей персоне со стороны </w:t>
      </w:r>
      <w:proofErr w:type="spellStart"/>
      <w:r w:rsidRPr="001B648F">
        <w:rPr>
          <w:szCs w:val="28"/>
          <w:lang w:val="ru-RU"/>
        </w:rPr>
        <w:t>референтно</w:t>
      </w:r>
      <w:proofErr w:type="spellEnd"/>
      <w:r w:rsidRPr="001B648F">
        <w:rPr>
          <w:szCs w:val="28"/>
          <w:lang w:val="ru-RU"/>
        </w:rPr>
        <w:t xml:space="preserve"> значимой для «презентуемого» группы </w:t>
      </w:r>
      <w:r w:rsidRPr="009E59DF">
        <w:rPr>
          <w:szCs w:val="28"/>
          <w:lang w:val="ru-RU"/>
        </w:rPr>
        <w:t>людей, поэтому</w:t>
      </w:r>
      <w:r w:rsidRPr="001B648F">
        <w:rPr>
          <w:szCs w:val="28"/>
          <w:lang w:val="ru-RU"/>
        </w:rPr>
        <w:t xml:space="preserve"> стратегия писателя основана на грамотном позиционировании. В сегодняшнем гетерогенном общ</w:t>
      </w:r>
      <w:r w:rsidRPr="004844C3">
        <w:rPr>
          <w:szCs w:val="28"/>
          <w:lang w:val="ru-RU"/>
        </w:rPr>
        <w:t>е</w:t>
      </w:r>
      <w:r w:rsidRPr="001B648F">
        <w:rPr>
          <w:szCs w:val="28"/>
          <w:lang w:val="ru-RU"/>
        </w:rPr>
        <w:t>стве, «разделенном, особенно в с</w:t>
      </w:r>
      <w:r>
        <w:rPr>
          <w:szCs w:val="28"/>
          <w:lang w:val="ru-RU"/>
        </w:rPr>
        <w:t>воей культурно заинтересованной</w:t>
      </w:r>
      <w:r w:rsidRPr="001B648F">
        <w:rPr>
          <w:szCs w:val="28"/>
          <w:lang w:val="ru-RU"/>
        </w:rPr>
        <w:t xml:space="preserve"> части, на поддающиеся только специально социологическому учету </w:t>
      </w:r>
      <w:r>
        <w:rPr>
          <w:szCs w:val="28"/>
          <w:lang w:val="ru-RU"/>
        </w:rPr>
        <w:t>"</w:t>
      </w:r>
      <w:r w:rsidRPr="001B648F">
        <w:rPr>
          <w:szCs w:val="28"/>
          <w:lang w:val="ru-RU"/>
        </w:rPr>
        <w:t>субкультуры</w:t>
      </w:r>
      <w:r>
        <w:rPr>
          <w:szCs w:val="28"/>
          <w:lang w:val="ru-RU"/>
        </w:rPr>
        <w:t>"</w:t>
      </w:r>
      <w:r w:rsidRPr="001B648F">
        <w:rPr>
          <w:szCs w:val="28"/>
          <w:lang w:val="ru-RU"/>
        </w:rPr>
        <w:t xml:space="preserve">, </w:t>
      </w:r>
      <w:r>
        <w:rPr>
          <w:szCs w:val="28"/>
          <w:lang w:val="ru-RU"/>
        </w:rPr>
        <w:t>"</w:t>
      </w:r>
      <w:r w:rsidRPr="001B648F">
        <w:rPr>
          <w:szCs w:val="28"/>
          <w:lang w:val="ru-RU"/>
        </w:rPr>
        <w:t>страты</w:t>
      </w:r>
      <w:r>
        <w:rPr>
          <w:szCs w:val="28"/>
          <w:lang w:val="ru-RU"/>
        </w:rPr>
        <w:t>"</w:t>
      </w:r>
      <w:r w:rsidRPr="001B648F">
        <w:rPr>
          <w:szCs w:val="28"/>
          <w:lang w:val="ru-RU"/>
        </w:rPr>
        <w:t xml:space="preserve">, </w:t>
      </w:r>
      <w:r>
        <w:rPr>
          <w:szCs w:val="28"/>
          <w:lang w:val="ru-RU"/>
        </w:rPr>
        <w:t>"</w:t>
      </w:r>
      <w:r w:rsidRPr="001B648F">
        <w:rPr>
          <w:szCs w:val="28"/>
          <w:lang w:val="ru-RU"/>
        </w:rPr>
        <w:t>группы</w:t>
      </w:r>
      <w:r>
        <w:rPr>
          <w:szCs w:val="28"/>
          <w:lang w:val="ru-RU"/>
        </w:rPr>
        <w:t>"</w:t>
      </w:r>
      <w:r w:rsidRPr="001B648F">
        <w:rPr>
          <w:szCs w:val="28"/>
          <w:lang w:val="ru-RU"/>
        </w:rPr>
        <w:t xml:space="preserve"> и т.д.», писатель «должен понимать, на какую публику выходит»</w:t>
      </w:r>
      <w:r w:rsidRPr="009D5379">
        <w:rPr>
          <w:rStyle w:val="a4"/>
          <w:szCs w:val="28"/>
        </w:rPr>
        <w:footnoteReference w:id="18"/>
      </w:r>
      <w:r w:rsidRPr="001B648F">
        <w:rPr>
          <w:szCs w:val="28"/>
          <w:lang w:val="ru-RU"/>
        </w:rPr>
        <w:t xml:space="preserve">. Каждая из стратегий ориентирована на определенную целевую аудиторию. От правильного позиционирования зависит успешность </w:t>
      </w:r>
      <w:proofErr w:type="spellStart"/>
      <w:r w:rsidRPr="001B648F">
        <w:rPr>
          <w:szCs w:val="28"/>
          <w:lang w:val="ru-RU"/>
        </w:rPr>
        <w:t>самопрезентации</w:t>
      </w:r>
      <w:proofErr w:type="spellEnd"/>
      <w:r w:rsidRPr="001B648F">
        <w:rPr>
          <w:szCs w:val="28"/>
          <w:lang w:val="ru-RU"/>
        </w:rPr>
        <w:t xml:space="preserve">, ибо именно </w:t>
      </w:r>
      <w:proofErr w:type="spellStart"/>
      <w:r w:rsidRPr="001B648F">
        <w:rPr>
          <w:szCs w:val="28"/>
          <w:lang w:val="ru-RU"/>
        </w:rPr>
        <w:t>референтная</w:t>
      </w:r>
      <w:proofErr w:type="spellEnd"/>
      <w:r w:rsidRPr="001B648F">
        <w:rPr>
          <w:szCs w:val="28"/>
          <w:lang w:val="ru-RU"/>
        </w:rPr>
        <w:t xml:space="preserve"> группа </w:t>
      </w:r>
      <w:r w:rsidRPr="001B648F">
        <w:rPr>
          <w:color w:val="000000"/>
          <w:spacing w:val="3"/>
          <w:szCs w:val="28"/>
          <w:lang w:val="ru-RU"/>
        </w:rPr>
        <w:t>объявляет художника своим кумиром, героем или неудачником.</w:t>
      </w:r>
      <w:r w:rsidRPr="001B648F">
        <w:rPr>
          <w:color w:val="000000"/>
          <w:spacing w:val="24"/>
          <w:szCs w:val="28"/>
          <w:lang w:val="ru-RU"/>
        </w:rPr>
        <w:t xml:space="preserve"> </w:t>
      </w:r>
      <w:r w:rsidRPr="001B648F">
        <w:rPr>
          <w:szCs w:val="28"/>
          <w:lang w:val="ru-RU"/>
        </w:rPr>
        <w:t xml:space="preserve">Писатель может быть ориентирован на широкую (массовую) или элитарную (кружковую, клубную) аудиторию, </w:t>
      </w:r>
      <w:proofErr w:type="spellStart"/>
      <w:r w:rsidRPr="001B648F">
        <w:rPr>
          <w:szCs w:val="28"/>
          <w:lang w:val="ru-RU"/>
        </w:rPr>
        <w:t>мейнстрим</w:t>
      </w:r>
      <w:proofErr w:type="spellEnd"/>
      <w:r w:rsidRPr="001B648F">
        <w:rPr>
          <w:szCs w:val="28"/>
          <w:lang w:val="ru-RU"/>
        </w:rPr>
        <w:t xml:space="preserve"> или маргинальную литературу, актуальную, неактуальную, на традиционалистские или </w:t>
      </w:r>
      <w:r w:rsidRPr="004844C3">
        <w:rPr>
          <w:szCs w:val="28"/>
          <w:lang w:val="ru-RU"/>
        </w:rPr>
        <w:t>авангардистские</w:t>
      </w:r>
      <w:r w:rsidRPr="001B648F">
        <w:rPr>
          <w:szCs w:val="28"/>
          <w:lang w:val="ru-RU"/>
        </w:rPr>
        <w:t xml:space="preserve"> практики, что тоже меняет состав аудитории. Но, пожалуй, наиболее выигрышную позицию занимают авторы, ориентированные на расширение своей аудитории, умеющие соединять эксперимент с массовыми ожиданиями, убежденные в </w:t>
      </w:r>
      <w:r w:rsidRPr="001B648F">
        <w:rPr>
          <w:lang w:val="ru-RU"/>
        </w:rPr>
        <w:t xml:space="preserve">необходимости пропаганды поэзии. Так, например, Д. </w:t>
      </w:r>
      <w:proofErr w:type="spellStart"/>
      <w:r w:rsidRPr="001B648F">
        <w:rPr>
          <w:lang w:val="ru-RU"/>
        </w:rPr>
        <w:t>Воденников</w:t>
      </w:r>
      <w:proofErr w:type="spellEnd"/>
      <w:r w:rsidRPr="001B648F">
        <w:rPr>
          <w:lang w:val="ru-RU"/>
        </w:rPr>
        <w:t xml:space="preserve"> </w:t>
      </w:r>
      <w:proofErr w:type="gramStart"/>
      <w:r w:rsidRPr="001B648F">
        <w:rPr>
          <w:lang w:val="ru-RU"/>
        </w:rPr>
        <w:t>уверен</w:t>
      </w:r>
      <w:proofErr w:type="gramEnd"/>
      <w:r w:rsidRPr="001B648F">
        <w:rPr>
          <w:lang w:val="ru-RU"/>
        </w:rPr>
        <w:t xml:space="preserve">, что поэзия в наше время </w:t>
      </w:r>
      <w:r w:rsidRPr="001B648F">
        <w:rPr>
          <w:iCs/>
          <w:lang w:val="ru-RU"/>
        </w:rPr>
        <w:t>особенно</w:t>
      </w:r>
      <w:r w:rsidRPr="001B648F">
        <w:rPr>
          <w:i/>
          <w:lang w:val="ru-RU"/>
        </w:rPr>
        <w:t xml:space="preserve"> </w:t>
      </w:r>
      <w:r w:rsidRPr="001B648F">
        <w:rPr>
          <w:lang w:val="ru-RU"/>
        </w:rPr>
        <w:t xml:space="preserve">нужна и должна быть востребована, а реализация поэта в современном обществе невозможна без собственного пиара. </w:t>
      </w:r>
      <w:proofErr w:type="gramStart"/>
      <w:r w:rsidRPr="001B648F">
        <w:rPr>
          <w:lang w:val="ru-RU"/>
        </w:rPr>
        <w:t>Чтобы привлечь внимание читателей, необходимы особо</w:t>
      </w:r>
      <w:r w:rsidRPr="001B648F">
        <w:rPr>
          <w:i/>
          <w:lang w:val="ru-RU"/>
        </w:rPr>
        <w:t xml:space="preserve"> </w:t>
      </w:r>
      <w:r w:rsidRPr="001B648F">
        <w:rPr>
          <w:lang w:val="ru-RU"/>
        </w:rPr>
        <w:t xml:space="preserve">радикальные средства, т.е. способность любыми (разными) способами привлечь внимание читающей публики, а конкретнее – наличие сильного </w:t>
      </w:r>
      <w:r w:rsidRPr="004468D6">
        <w:rPr>
          <w:lang w:val="ru-RU"/>
        </w:rPr>
        <w:t>поэта, способного «пробить</w:t>
      </w:r>
      <w:r w:rsidRPr="00B41703">
        <w:rPr>
          <w:lang w:val="ru-RU"/>
        </w:rPr>
        <w:t xml:space="preserve">» человеческое </w:t>
      </w:r>
      <w:r w:rsidRPr="004468D6">
        <w:rPr>
          <w:lang w:val="ru-RU"/>
        </w:rPr>
        <w:t>сердце, поэта</w:t>
      </w:r>
      <w:r w:rsidRPr="00B41703">
        <w:rPr>
          <w:lang w:val="ru-RU"/>
        </w:rPr>
        <w:t>, который будет «доступен»</w:t>
      </w:r>
      <w:r w:rsidRPr="00B41703">
        <w:rPr>
          <w:rStyle w:val="a4"/>
        </w:rPr>
        <w:footnoteReference w:id="19"/>
      </w:r>
      <w:r w:rsidRPr="00B41703">
        <w:rPr>
          <w:szCs w:val="28"/>
          <w:lang w:val="ru-RU"/>
        </w:rPr>
        <w:t xml:space="preserve">, </w:t>
      </w:r>
      <w:r w:rsidRPr="00B41703">
        <w:rPr>
          <w:lang w:val="ru-RU"/>
        </w:rPr>
        <w:t>понятен</w:t>
      </w:r>
      <w:r w:rsidRPr="001B648F">
        <w:rPr>
          <w:lang w:val="ru-RU"/>
        </w:rPr>
        <w:t xml:space="preserve"> многим, и привлекателен, интересен для многих.</w:t>
      </w:r>
      <w:proofErr w:type="gramEnd"/>
      <w:r w:rsidRPr="001B648F">
        <w:rPr>
          <w:lang w:val="ru-RU"/>
        </w:rPr>
        <w:t xml:space="preserve"> На роль поэта нового времени, который не стесняется быть «звездой», </w:t>
      </w:r>
      <w:proofErr w:type="spellStart"/>
      <w:r w:rsidRPr="001B648F">
        <w:rPr>
          <w:lang w:val="ru-RU"/>
        </w:rPr>
        <w:t>Воденников</w:t>
      </w:r>
      <w:proofErr w:type="spellEnd"/>
      <w:r w:rsidRPr="001B648F">
        <w:rPr>
          <w:lang w:val="ru-RU"/>
        </w:rPr>
        <w:t xml:space="preserve"> выдвигает себя, убежденный в том, что это средство спасения литературы, ибо «без системы звезд она развалится</w:t>
      </w:r>
      <w:r w:rsidRPr="001B648F">
        <w:rPr>
          <w:szCs w:val="28"/>
          <w:lang w:val="ru-RU"/>
        </w:rPr>
        <w:t>»</w:t>
      </w:r>
      <w:r>
        <w:rPr>
          <w:rStyle w:val="a4"/>
          <w:szCs w:val="28"/>
        </w:rPr>
        <w:footnoteReference w:id="20"/>
      </w:r>
      <w:r w:rsidRPr="001B648F">
        <w:rPr>
          <w:szCs w:val="28"/>
          <w:lang w:val="ru-RU"/>
        </w:rPr>
        <w:t>.</w:t>
      </w:r>
    </w:p>
    <w:p w:rsidR="00BA7AD0" w:rsidRPr="001B648F" w:rsidRDefault="00BA7AD0" w:rsidP="00BA7AD0">
      <w:pPr>
        <w:rPr>
          <w:color w:val="FF0000"/>
          <w:lang w:val="ru-RU"/>
        </w:rPr>
      </w:pPr>
      <w:r w:rsidRPr="001B648F">
        <w:rPr>
          <w:lang w:val="ru-RU"/>
        </w:rPr>
        <w:lastRenderedPageBreak/>
        <w:t xml:space="preserve">Для формирования </w:t>
      </w:r>
      <w:r w:rsidRPr="004468D6">
        <w:rPr>
          <w:lang w:val="ru-RU"/>
        </w:rPr>
        <w:t>желаемого</w:t>
      </w:r>
      <w:r w:rsidRPr="005A7C14">
        <w:rPr>
          <w:lang w:val="ru-RU"/>
        </w:rPr>
        <w:t xml:space="preserve"> впечатления у аудитории поэт создает </w:t>
      </w:r>
      <w:r w:rsidRPr="005A7C14">
        <w:rPr>
          <w:rFonts w:eastAsia="TimesNewRoman"/>
          <w:lang w:val="ru-RU"/>
        </w:rPr>
        <w:t>конкретные содержательные образы, использует определенные пов</w:t>
      </w:r>
      <w:r w:rsidRPr="001B648F">
        <w:rPr>
          <w:rFonts w:eastAsia="TimesNewRoman"/>
          <w:lang w:val="ru-RU"/>
        </w:rPr>
        <w:t>еденческие приемы, подчеркивающие</w:t>
      </w:r>
      <w:r w:rsidRPr="001B648F">
        <w:rPr>
          <w:rFonts w:eastAsia="TimesNewRoman"/>
          <w:color w:val="17365D"/>
          <w:lang w:val="ru-RU"/>
        </w:rPr>
        <w:t xml:space="preserve"> </w:t>
      </w:r>
      <w:r w:rsidRPr="001B648F">
        <w:rPr>
          <w:rFonts w:eastAsia="TimesNewRoman"/>
          <w:lang w:val="ru-RU"/>
        </w:rPr>
        <w:t xml:space="preserve">единичность и уникальность субъекта. </w:t>
      </w:r>
      <w:proofErr w:type="gramStart"/>
      <w:r w:rsidRPr="001B648F">
        <w:rPr>
          <w:rFonts w:eastAsia="TimesNewRoman"/>
          <w:lang w:val="ru-RU"/>
        </w:rPr>
        <w:t>При совпадении транслируемого и воспринимаемого образов возникает определенное амплуа, закрепленное за поэтом и далее уже работающее на него.</w:t>
      </w:r>
      <w:proofErr w:type="gramEnd"/>
      <w:r w:rsidRPr="001B648F">
        <w:rPr>
          <w:rFonts w:eastAsia="TimesNewRoman"/>
          <w:lang w:val="ru-RU"/>
        </w:rPr>
        <w:t xml:space="preserve"> </w:t>
      </w:r>
      <w:proofErr w:type="gramStart"/>
      <w:r w:rsidRPr="001B648F">
        <w:rPr>
          <w:rFonts w:eastAsia="TimesNewRoman"/>
          <w:lang w:val="ru-RU"/>
        </w:rPr>
        <w:t>Анна Русс в статье «Атака поэтов» назвала пять самых популярных поэтов начала ХХ</w:t>
      </w:r>
      <w:r>
        <w:rPr>
          <w:rFonts w:eastAsia="TimesNewRoman"/>
          <w:lang w:val="en-US"/>
        </w:rPr>
        <w:t>I</w:t>
      </w:r>
      <w:r w:rsidRPr="001B648F">
        <w:rPr>
          <w:rFonts w:eastAsia="TimesNewRoman"/>
          <w:lang w:val="ru-RU"/>
        </w:rPr>
        <w:t xml:space="preserve"> века, поэтов, создавших самые запоминающиеся образы, «стереотипы поэтического поведения»: «эротическая поэтесса» </w:t>
      </w:r>
      <w:r w:rsidRPr="004468D6">
        <w:rPr>
          <w:rFonts w:eastAsia="TimesNewRoman"/>
          <w:lang w:val="ru-RU"/>
        </w:rPr>
        <w:t>Вера</w:t>
      </w:r>
      <w:r w:rsidRPr="00E53B74">
        <w:rPr>
          <w:rFonts w:eastAsia="TimesNewRoman"/>
          <w:lang w:val="ru-RU"/>
        </w:rPr>
        <w:t xml:space="preserve"> </w:t>
      </w:r>
      <w:r w:rsidRPr="001B648F">
        <w:rPr>
          <w:rFonts w:eastAsia="TimesNewRoman"/>
          <w:lang w:val="ru-RU"/>
        </w:rPr>
        <w:t xml:space="preserve">Павлова, «поэт-юрод» Шиш Брянский, «поэт-провокатор» Всеволод </w:t>
      </w:r>
      <w:proofErr w:type="spellStart"/>
      <w:r w:rsidRPr="001B648F">
        <w:rPr>
          <w:rFonts w:eastAsia="TimesNewRoman"/>
          <w:lang w:val="ru-RU"/>
        </w:rPr>
        <w:t>Емелин</w:t>
      </w:r>
      <w:proofErr w:type="spellEnd"/>
      <w:r w:rsidRPr="001B648F">
        <w:rPr>
          <w:rFonts w:eastAsia="TimesNewRoman"/>
          <w:lang w:val="ru-RU"/>
        </w:rPr>
        <w:t xml:space="preserve">, «поэт-нарцисс» Дмитрий </w:t>
      </w:r>
      <w:proofErr w:type="spellStart"/>
      <w:r w:rsidRPr="001B648F">
        <w:rPr>
          <w:rFonts w:eastAsia="TimesNewRoman"/>
          <w:lang w:val="ru-RU"/>
        </w:rPr>
        <w:t>Воденников</w:t>
      </w:r>
      <w:proofErr w:type="spellEnd"/>
      <w:r w:rsidRPr="001B648F">
        <w:rPr>
          <w:rFonts w:eastAsia="TimesNewRoman"/>
          <w:lang w:val="ru-RU"/>
        </w:rPr>
        <w:t>, «поэт-убийца» Андрей Родионов.</w:t>
      </w:r>
      <w:proofErr w:type="gramEnd"/>
      <w:r w:rsidRPr="001B648F">
        <w:rPr>
          <w:rFonts w:eastAsia="TimesNewRoman"/>
          <w:lang w:val="ru-RU"/>
        </w:rPr>
        <w:t xml:space="preserve"> Их </w:t>
      </w:r>
      <w:proofErr w:type="gramStart"/>
      <w:r w:rsidRPr="001B648F">
        <w:rPr>
          <w:rFonts w:eastAsia="TimesNewRoman"/>
          <w:lang w:val="ru-RU"/>
        </w:rPr>
        <w:t>популярность</w:t>
      </w:r>
      <w:proofErr w:type="gramEnd"/>
      <w:r w:rsidRPr="001B648F">
        <w:rPr>
          <w:rFonts w:eastAsia="TimesNewRoman"/>
          <w:lang w:val="ru-RU"/>
        </w:rPr>
        <w:t xml:space="preserve"> в том числе и «</w:t>
      </w:r>
      <w:r w:rsidRPr="001B648F">
        <w:rPr>
          <w:lang w:val="ru-RU"/>
        </w:rPr>
        <w:t xml:space="preserve">результат качественного </w:t>
      </w:r>
      <w:proofErr w:type="spellStart"/>
      <w:r w:rsidRPr="001B648F">
        <w:rPr>
          <w:lang w:val="ru-RU"/>
        </w:rPr>
        <w:t>самопродюсирования</w:t>
      </w:r>
      <w:proofErr w:type="spellEnd"/>
      <w:r w:rsidRPr="001B648F">
        <w:rPr>
          <w:lang w:val="ru-RU"/>
        </w:rPr>
        <w:t>, правильно созданного имиджа»</w:t>
      </w:r>
      <w:r>
        <w:rPr>
          <w:rStyle w:val="a4"/>
          <w:szCs w:val="28"/>
        </w:rPr>
        <w:footnoteReference w:id="21"/>
      </w:r>
      <w:r w:rsidRPr="001B648F">
        <w:rPr>
          <w:lang w:val="ru-RU"/>
        </w:rPr>
        <w:t xml:space="preserve">. Они стали явлением, событием, персонажами, узнаваемыми лицами. </w:t>
      </w:r>
      <w:proofErr w:type="gramStart"/>
      <w:r w:rsidRPr="001B648F">
        <w:rPr>
          <w:lang w:val="ru-RU"/>
        </w:rPr>
        <w:t>Здесь, конечно, нужно учитывать, что данная классификация выстроена изнутри сообщества, т.е. известным современным поэтом, имеющим собственный имидж и знакомым со способами его создания, но, важ</w:t>
      </w:r>
      <w:r>
        <w:rPr>
          <w:lang w:val="ru-RU"/>
        </w:rPr>
        <w:t xml:space="preserve">нее то, что </w:t>
      </w:r>
      <w:r w:rsidRPr="005A7C14">
        <w:rPr>
          <w:lang w:val="ru-RU"/>
        </w:rPr>
        <w:t>в этой статье отмечена одна из отличительных особенностей</w:t>
      </w:r>
      <w:r w:rsidRPr="001B648F">
        <w:rPr>
          <w:lang w:val="ru-RU"/>
        </w:rPr>
        <w:t xml:space="preserve"> современного литературного пространства</w:t>
      </w:r>
      <w:r w:rsidRPr="003645C0">
        <w:rPr>
          <w:lang w:val="ru-RU"/>
        </w:rPr>
        <w:t xml:space="preserve">, </w:t>
      </w:r>
      <w:r w:rsidRPr="004468D6">
        <w:rPr>
          <w:lang w:val="ru-RU"/>
        </w:rPr>
        <w:t>используя слова Бахтина,</w:t>
      </w:r>
      <w:r w:rsidRPr="003645C0">
        <w:rPr>
          <w:lang w:val="ru-RU"/>
        </w:rPr>
        <w:t xml:space="preserve"> совпадение «героя и автора за границами произведения»</w:t>
      </w:r>
      <w:r w:rsidRPr="003645C0">
        <w:rPr>
          <w:rStyle w:val="a4"/>
          <w:szCs w:val="28"/>
        </w:rPr>
        <w:footnoteReference w:id="22"/>
      </w:r>
      <w:r w:rsidRPr="003645C0">
        <w:rPr>
          <w:lang w:val="ru-RU"/>
        </w:rPr>
        <w:t xml:space="preserve"> </w:t>
      </w:r>
      <w:r>
        <w:rPr>
          <w:lang w:val="ru-RU"/>
        </w:rPr>
        <w:t xml:space="preserve">или </w:t>
      </w:r>
      <w:r w:rsidRPr="003645C0">
        <w:rPr>
          <w:lang w:val="ru-RU"/>
        </w:rPr>
        <w:t>востребованность «</w:t>
      </w:r>
      <w:proofErr w:type="spellStart"/>
      <w:r w:rsidRPr="003645C0">
        <w:rPr>
          <w:lang w:val="ru-RU"/>
        </w:rPr>
        <w:t>имиджевой</w:t>
      </w:r>
      <w:proofErr w:type="spellEnd"/>
      <w:r w:rsidRPr="003645C0">
        <w:rPr>
          <w:lang w:val="ru-RU"/>
        </w:rPr>
        <w:t>»</w:t>
      </w:r>
      <w:r w:rsidRPr="005C51C3">
        <w:rPr>
          <w:color w:val="FF0000"/>
          <w:lang w:val="ru-RU"/>
        </w:rPr>
        <w:t xml:space="preserve"> </w:t>
      </w:r>
      <w:r w:rsidRPr="003645C0">
        <w:rPr>
          <w:lang w:val="ru-RU"/>
        </w:rPr>
        <w:t>поэзии,</w:t>
      </w:r>
      <w:r w:rsidRPr="001B648F">
        <w:rPr>
          <w:lang w:val="ru-RU"/>
        </w:rPr>
        <w:t xml:space="preserve"> т.е. поэзии, «связанной с авторским литературным</w:t>
      </w:r>
      <w:proofErr w:type="gramEnd"/>
      <w:r w:rsidRPr="001B648F">
        <w:rPr>
          <w:lang w:val="ru-RU"/>
        </w:rPr>
        <w:t xml:space="preserve"> образом»</w:t>
      </w:r>
      <w:r>
        <w:rPr>
          <w:rStyle w:val="a4"/>
          <w:szCs w:val="28"/>
        </w:rPr>
        <w:footnoteReference w:id="23"/>
      </w:r>
      <w:r w:rsidRPr="001B648F">
        <w:rPr>
          <w:lang w:val="ru-RU"/>
        </w:rPr>
        <w:t xml:space="preserve">. Можно вспомнить и стихотворение А. Русс «Горький хлеб Писателя», которое тоже акцентирует проблему имиджа в современной литературе, проблему автора как персонажа, а также замкнутость, </w:t>
      </w:r>
      <w:proofErr w:type="spellStart"/>
      <w:r w:rsidRPr="001B648F">
        <w:rPr>
          <w:lang w:val="ru-RU"/>
        </w:rPr>
        <w:t>клановость</w:t>
      </w:r>
      <w:proofErr w:type="spellEnd"/>
      <w:r w:rsidRPr="001B648F">
        <w:rPr>
          <w:lang w:val="ru-RU"/>
        </w:rPr>
        <w:t xml:space="preserve"> поэтического сообщества: </w:t>
      </w:r>
    </w:p>
    <w:p w:rsidR="00BA7AD0" w:rsidRDefault="00BA7AD0" w:rsidP="00BA7AD0">
      <w:pPr>
        <w:pStyle w:val="Zitat"/>
        <w:jc w:val="left"/>
      </w:pPr>
      <w:r w:rsidRPr="007A24D6">
        <w:rPr>
          <w:lang w:val="ru-RU"/>
        </w:rPr>
        <w:t>Я напишу классификацию женских оргазмов</w:t>
      </w:r>
      <w:proofErr w:type="gramStart"/>
      <w:r w:rsidRPr="007A24D6">
        <w:rPr>
          <w:lang w:val="ru-RU"/>
        </w:rPr>
        <w:br/>
        <w:t>И</w:t>
      </w:r>
      <w:proofErr w:type="gramEnd"/>
      <w:r w:rsidRPr="007A24D6">
        <w:rPr>
          <w:lang w:val="ru-RU"/>
        </w:rPr>
        <w:t xml:space="preserve"> отниму хлеб у </w:t>
      </w:r>
      <w:proofErr w:type="spellStart"/>
      <w:r w:rsidRPr="007A24D6">
        <w:rPr>
          <w:lang w:val="ru-RU"/>
        </w:rPr>
        <w:t>павловой</w:t>
      </w:r>
      <w:proofErr w:type="spellEnd"/>
      <w:r w:rsidRPr="007A24D6">
        <w:rPr>
          <w:lang w:val="ru-RU"/>
        </w:rPr>
        <w:br/>
        <w:t>Я напишу о том, как П-ин с Луж-</w:t>
      </w:r>
      <w:proofErr w:type="spellStart"/>
      <w:r w:rsidRPr="007A24D6">
        <w:rPr>
          <w:lang w:val="ru-RU"/>
        </w:rPr>
        <w:t>ым</w:t>
      </w:r>
      <w:proofErr w:type="spellEnd"/>
      <w:r w:rsidRPr="007A24D6">
        <w:rPr>
          <w:lang w:val="ru-RU"/>
        </w:rPr>
        <w:t xml:space="preserve"> </w:t>
      </w:r>
      <w:r w:rsidRPr="007A24D6">
        <w:rPr>
          <w:lang w:val="ru-RU"/>
        </w:rPr>
        <w:br/>
        <w:t xml:space="preserve">сгубили Прекрасную </w:t>
      </w:r>
      <w:proofErr w:type="spellStart"/>
      <w:r>
        <w:t>Москву</w:t>
      </w:r>
      <w:proofErr w:type="spellEnd"/>
    </w:p>
    <w:p w:rsidR="00BA7AD0" w:rsidRPr="001B648F" w:rsidRDefault="00BA7AD0" w:rsidP="00BA7AD0">
      <w:pPr>
        <w:pStyle w:val="Zitat"/>
        <w:jc w:val="left"/>
        <w:rPr>
          <w:lang w:val="ru-RU"/>
        </w:rPr>
      </w:pPr>
      <w:r w:rsidRPr="001B648F">
        <w:rPr>
          <w:lang w:val="ru-RU"/>
        </w:rPr>
        <w:lastRenderedPageBreak/>
        <w:t>И отниму хлеб у лесина</w:t>
      </w:r>
      <w:r w:rsidRPr="001B648F">
        <w:rPr>
          <w:lang w:val="ru-RU"/>
        </w:rPr>
        <w:br/>
        <w:t>Я напишу о скинхедах и шахидах на баррикадах</w:t>
      </w:r>
      <w:proofErr w:type="gramStart"/>
      <w:r w:rsidRPr="001B648F">
        <w:rPr>
          <w:lang w:val="ru-RU"/>
        </w:rPr>
        <w:br/>
        <w:t>И</w:t>
      </w:r>
      <w:proofErr w:type="gramEnd"/>
      <w:r w:rsidRPr="001B648F">
        <w:rPr>
          <w:lang w:val="ru-RU"/>
        </w:rPr>
        <w:t xml:space="preserve"> отниму хлеб у </w:t>
      </w:r>
      <w:proofErr w:type="spellStart"/>
      <w:r w:rsidRPr="001B648F">
        <w:rPr>
          <w:lang w:val="ru-RU"/>
        </w:rPr>
        <w:t>емелина</w:t>
      </w:r>
      <w:proofErr w:type="spellEnd"/>
      <w:r w:rsidRPr="001B648F">
        <w:rPr>
          <w:lang w:val="ru-RU"/>
        </w:rPr>
        <w:br/>
        <w:t xml:space="preserve">Я напишу о том, как десант с дальних звезд </w:t>
      </w:r>
      <w:r w:rsidRPr="001B648F">
        <w:rPr>
          <w:lang w:val="ru-RU"/>
        </w:rPr>
        <w:br/>
        <w:t>сгинул от алкоголя в окрестностях ближнего Подмосковья</w:t>
      </w:r>
      <w:r w:rsidRPr="001B648F">
        <w:rPr>
          <w:lang w:val="ru-RU"/>
        </w:rPr>
        <w:br/>
        <w:t xml:space="preserve">И отниму хлеб у </w:t>
      </w:r>
      <w:proofErr w:type="spellStart"/>
      <w:r w:rsidRPr="001B648F">
        <w:rPr>
          <w:lang w:val="ru-RU"/>
        </w:rPr>
        <w:t>родионова</w:t>
      </w:r>
      <w:proofErr w:type="spellEnd"/>
    </w:p>
    <w:p w:rsidR="00BA7AD0" w:rsidRPr="001B648F" w:rsidRDefault="00BA7AD0" w:rsidP="00BA7AD0">
      <w:pPr>
        <w:pStyle w:val="Zitat"/>
        <w:jc w:val="left"/>
        <w:rPr>
          <w:lang w:val="ru-RU"/>
        </w:rPr>
      </w:pPr>
      <w:r w:rsidRPr="001B648F">
        <w:rPr>
          <w:lang w:val="ru-RU"/>
        </w:rPr>
        <w:t>&lt;…&gt;</w:t>
      </w:r>
    </w:p>
    <w:p w:rsidR="00BA7AD0" w:rsidRPr="001B648F" w:rsidRDefault="00BA7AD0" w:rsidP="00BA7AD0">
      <w:pPr>
        <w:pStyle w:val="Zitat"/>
        <w:jc w:val="left"/>
        <w:rPr>
          <w:lang w:val="ru-RU"/>
        </w:rPr>
      </w:pPr>
      <w:r w:rsidRPr="001B648F">
        <w:rPr>
          <w:lang w:val="ru-RU"/>
        </w:rPr>
        <w:t>Вы!</w:t>
      </w:r>
      <w:r w:rsidRPr="001B648F">
        <w:rPr>
          <w:lang w:val="ru-RU"/>
        </w:rPr>
        <w:br/>
        <w:t>Жители литературной Москвы!</w:t>
      </w:r>
      <w:r w:rsidRPr="001B648F">
        <w:rPr>
          <w:lang w:val="ru-RU"/>
        </w:rPr>
        <w:br/>
        <w:t>В Ижевске вас никто не знает,</w:t>
      </w:r>
      <w:r w:rsidRPr="001B648F">
        <w:rPr>
          <w:lang w:val="ru-RU"/>
        </w:rPr>
        <w:br/>
        <w:t>В Казани знают, но не читали,</w:t>
      </w:r>
      <w:r w:rsidRPr="001B648F">
        <w:rPr>
          <w:lang w:val="ru-RU"/>
        </w:rPr>
        <w:br/>
        <w:t>Наступит день, когда вас все забудут,</w:t>
      </w:r>
      <w:r w:rsidRPr="001B648F">
        <w:rPr>
          <w:lang w:val="ru-RU"/>
        </w:rPr>
        <w:br/>
        <w:t>И тогда я отниму у вас все!</w:t>
      </w:r>
      <w:r w:rsidRPr="001B648F">
        <w:rPr>
          <w:lang w:val="ru-RU"/>
        </w:rPr>
        <w:br/>
        <w:t>&lt;…&gt;</w:t>
      </w:r>
    </w:p>
    <w:p w:rsidR="00BA7AD0" w:rsidRPr="00373D29" w:rsidRDefault="00BA7AD0" w:rsidP="00BA7AD0">
      <w:pPr>
        <w:pStyle w:val="Zitat"/>
        <w:jc w:val="left"/>
        <w:rPr>
          <w:sz w:val="28"/>
          <w:szCs w:val="28"/>
          <w:lang w:val="ru-RU"/>
        </w:rPr>
      </w:pPr>
      <w:r w:rsidRPr="00373D29">
        <w:rPr>
          <w:lang w:val="ru-RU"/>
        </w:rPr>
        <w:t>Я не оставлю вам ничего,</w:t>
      </w:r>
      <w:r w:rsidRPr="00373D29">
        <w:rPr>
          <w:lang w:val="ru-RU"/>
        </w:rPr>
        <w:br/>
        <w:t>Кроме недоумения</w:t>
      </w:r>
      <w:proofErr w:type="gramStart"/>
      <w:r w:rsidRPr="00373D29">
        <w:rPr>
          <w:lang w:val="ru-RU"/>
        </w:rPr>
        <w:br/>
        <w:t>Н</w:t>
      </w:r>
      <w:proofErr w:type="gramEnd"/>
      <w:r w:rsidRPr="00373D29">
        <w:rPr>
          <w:lang w:val="ru-RU"/>
        </w:rPr>
        <w:t xml:space="preserve">а лицах 99% жителей Дальних Городов </w:t>
      </w:r>
      <w:r w:rsidRPr="00373D29">
        <w:rPr>
          <w:lang w:val="ru-RU"/>
        </w:rPr>
        <w:br/>
        <w:t>Самой Читающей в мире Страны,</w:t>
      </w:r>
      <w:r w:rsidRPr="00373D29">
        <w:rPr>
          <w:lang w:val="ru-RU"/>
        </w:rPr>
        <w:br/>
        <w:t>Пробегающих глазами этот текст</w:t>
      </w:r>
      <w:r>
        <w:rPr>
          <w:rStyle w:val="a4"/>
          <w:rFonts w:ascii="Times" w:hAnsi="Times" w:cs="Times"/>
        </w:rPr>
        <w:footnoteReference w:id="24"/>
      </w:r>
      <w:r w:rsidRPr="00373D29">
        <w:rPr>
          <w:lang w:val="ru-RU"/>
        </w:rPr>
        <w:t xml:space="preserve">.   </w:t>
      </w:r>
    </w:p>
    <w:p w:rsidR="00BA7AD0" w:rsidRPr="001B648F" w:rsidRDefault="00BA7AD0" w:rsidP="00BA7AD0">
      <w:pPr>
        <w:autoSpaceDE w:val="0"/>
        <w:autoSpaceDN w:val="0"/>
        <w:adjustRightInd w:val="0"/>
        <w:ind w:firstLine="0"/>
        <w:rPr>
          <w:szCs w:val="28"/>
          <w:lang w:val="ru-RU"/>
        </w:rPr>
      </w:pPr>
      <w:r w:rsidRPr="001B648F">
        <w:rPr>
          <w:szCs w:val="28"/>
          <w:lang w:val="ru-RU"/>
        </w:rPr>
        <w:t>Подобное представление о современной ситуации в литературе далеко не единично. Л. Рубинштейн так же отметил эту особенность</w:t>
      </w:r>
      <w:r w:rsidRPr="00E44968">
        <w:rPr>
          <w:color w:val="000000"/>
          <w:szCs w:val="28"/>
          <w:lang w:val="ru-RU"/>
        </w:rPr>
        <w:t xml:space="preserve">: </w:t>
      </w:r>
      <w:r w:rsidRPr="001B648F">
        <w:rPr>
          <w:szCs w:val="28"/>
          <w:lang w:val="ru-RU"/>
        </w:rPr>
        <w:t>«Современная культура — это в большей степени авторы, а не тексты»</w:t>
      </w:r>
      <w:r>
        <w:rPr>
          <w:rStyle w:val="a4"/>
          <w:szCs w:val="28"/>
        </w:rPr>
        <w:footnoteReference w:id="25"/>
      </w:r>
      <w:r w:rsidRPr="001B648F">
        <w:rPr>
          <w:szCs w:val="28"/>
          <w:lang w:val="ru-RU"/>
        </w:rPr>
        <w:t xml:space="preserve">. В сложившейся ситуации, безусловно, значительную роль играют определенные способы </w:t>
      </w:r>
      <w:proofErr w:type="spellStart"/>
      <w:r w:rsidRPr="001B648F">
        <w:rPr>
          <w:szCs w:val="28"/>
          <w:lang w:val="ru-RU"/>
        </w:rPr>
        <w:t>самопрезентации</w:t>
      </w:r>
      <w:proofErr w:type="spellEnd"/>
      <w:r w:rsidRPr="001B648F">
        <w:rPr>
          <w:szCs w:val="28"/>
          <w:lang w:val="ru-RU"/>
        </w:rPr>
        <w:t xml:space="preserve">, вводящей художественное произведение в контекст личности автора. </w:t>
      </w:r>
    </w:p>
    <w:p w:rsidR="00BA7AD0" w:rsidRDefault="00BA7AD0" w:rsidP="00BA7AD0">
      <w:pPr>
        <w:rPr>
          <w:bCs/>
          <w:szCs w:val="28"/>
          <w:lang w:val="ru-RU"/>
        </w:rPr>
      </w:pPr>
      <w:r w:rsidRPr="001B648F">
        <w:rPr>
          <w:szCs w:val="28"/>
          <w:lang w:val="ru-RU"/>
        </w:rPr>
        <w:t xml:space="preserve">Наиболее действенные способы </w:t>
      </w:r>
      <w:proofErr w:type="spellStart"/>
      <w:r w:rsidRPr="001B648F">
        <w:rPr>
          <w:szCs w:val="28"/>
          <w:lang w:val="ru-RU"/>
        </w:rPr>
        <w:t>самопрезентации</w:t>
      </w:r>
      <w:proofErr w:type="spellEnd"/>
      <w:r w:rsidRPr="001B648F">
        <w:rPr>
          <w:szCs w:val="28"/>
          <w:lang w:val="ru-RU"/>
        </w:rPr>
        <w:t xml:space="preserve"> – это публичные выступления (чтения, театрализованные представления, </w:t>
      </w:r>
      <w:proofErr w:type="spellStart"/>
      <w:r w:rsidRPr="001B648F">
        <w:rPr>
          <w:szCs w:val="28"/>
          <w:lang w:val="ru-RU"/>
        </w:rPr>
        <w:t>слэм</w:t>
      </w:r>
      <w:proofErr w:type="spellEnd"/>
      <w:r w:rsidRPr="001B648F">
        <w:rPr>
          <w:szCs w:val="28"/>
          <w:lang w:val="ru-RU"/>
        </w:rPr>
        <w:t xml:space="preserve">), блоги и сайты в </w:t>
      </w:r>
      <w:r w:rsidRPr="003D0251">
        <w:rPr>
          <w:szCs w:val="28"/>
          <w:lang w:val="ru-RU"/>
        </w:rPr>
        <w:t>Живом Журнале (ЖЖ),</w:t>
      </w:r>
      <w:r w:rsidRPr="001B648F">
        <w:rPr>
          <w:szCs w:val="28"/>
          <w:lang w:val="ru-RU"/>
        </w:rPr>
        <w:t xml:space="preserve"> участие в телепередачах, культуртрегерство, премии. Если писатель нацелен на статус звезды, он должен участвовать в жизни общества «</w:t>
      </w:r>
      <w:proofErr w:type="spellStart"/>
      <w:r w:rsidRPr="001B648F">
        <w:rPr>
          <w:szCs w:val="28"/>
          <w:lang w:val="ru-RU"/>
        </w:rPr>
        <w:t>металитературно</w:t>
      </w:r>
      <w:proofErr w:type="spellEnd"/>
      <w:r w:rsidRPr="001B648F">
        <w:rPr>
          <w:szCs w:val="28"/>
          <w:lang w:val="ru-RU"/>
        </w:rPr>
        <w:t xml:space="preserve"> или </w:t>
      </w:r>
      <w:proofErr w:type="spellStart"/>
      <w:r w:rsidRPr="001B648F">
        <w:rPr>
          <w:szCs w:val="28"/>
          <w:lang w:val="ru-RU"/>
        </w:rPr>
        <w:t>метакультурно</w:t>
      </w:r>
      <w:proofErr w:type="spellEnd"/>
      <w:r w:rsidRPr="001B648F">
        <w:rPr>
          <w:szCs w:val="28"/>
          <w:lang w:val="ru-RU"/>
        </w:rPr>
        <w:t>»</w:t>
      </w:r>
      <w:r>
        <w:rPr>
          <w:rStyle w:val="a4"/>
          <w:szCs w:val="28"/>
        </w:rPr>
        <w:footnoteReference w:id="26"/>
      </w:r>
      <w:r w:rsidRPr="001B648F">
        <w:rPr>
          <w:szCs w:val="28"/>
          <w:lang w:val="ru-RU"/>
        </w:rPr>
        <w:t>, т.е. использовать различные способы высказывания</w:t>
      </w:r>
      <w:r w:rsidRPr="00661B8D">
        <w:rPr>
          <w:szCs w:val="28"/>
          <w:lang w:val="ru-RU"/>
        </w:rPr>
        <w:t xml:space="preserve">, в том числе и по неписательской тематике. Например, рекомендации о выборе предстоящих культурных и спортивных событий месяца в журнале </w:t>
      </w:r>
      <w:r w:rsidRPr="00661B8D">
        <w:rPr>
          <w:szCs w:val="28"/>
          <w:lang w:val="en-US"/>
        </w:rPr>
        <w:t>Esquire</w:t>
      </w:r>
      <w:r w:rsidRPr="00661B8D">
        <w:rPr>
          <w:szCs w:val="28"/>
          <w:lang w:val="ru-RU"/>
        </w:rPr>
        <w:t xml:space="preserve">, которые дают известные писатели и музыканты, среди них и М. Степанова, участие Д. </w:t>
      </w:r>
      <w:proofErr w:type="spellStart"/>
      <w:r w:rsidRPr="00661B8D">
        <w:rPr>
          <w:szCs w:val="28"/>
          <w:lang w:val="ru-RU"/>
        </w:rPr>
        <w:t>Воденникова</w:t>
      </w:r>
      <w:proofErr w:type="spellEnd"/>
      <w:r w:rsidRPr="00661B8D">
        <w:rPr>
          <w:szCs w:val="28"/>
          <w:lang w:val="ru-RU"/>
        </w:rPr>
        <w:t xml:space="preserve"> в телепередачах «Закрытый показ</w:t>
      </w:r>
      <w:r w:rsidRPr="001B648F">
        <w:rPr>
          <w:szCs w:val="28"/>
          <w:lang w:val="ru-RU"/>
        </w:rPr>
        <w:t>», «Тем временем», «Школа злословия», «Лолита. Без комплексов», цикл передач Е.</w:t>
      </w:r>
      <w:r>
        <w:rPr>
          <w:szCs w:val="28"/>
          <w:lang w:val="ru-RU"/>
        </w:rPr>
        <w:t xml:space="preserve"> </w:t>
      </w:r>
      <w:proofErr w:type="spellStart"/>
      <w:r w:rsidRPr="001B648F">
        <w:rPr>
          <w:szCs w:val="28"/>
          <w:lang w:val="ru-RU"/>
        </w:rPr>
        <w:t>Фанайловой</w:t>
      </w:r>
      <w:proofErr w:type="spellEnd"/>
      <w:r w:rsidRPr="001B648F">
        <w:rPr>
          <w:szCs w:val="28"/>
          <w:lang w:val="ru-RU"/>
        </w:rPr>
        <w:t xml:space="preserve"> на Радио Свобода и т.д.</w:t>
      </w:r>
      <w:r w:rsidRPr="001B648F">
        <w:rPr>
          <w:bCs/>
          <w:szCs w:val="28"/>
          <w:lang w:val="ru-RU"/>
        </w:rPr>
        <w:t xml:space="preserve"> </w:t>
      </w:r>
      <w:r w:rsidRPr="001B648F">
        <w:rPr>
          <w:szCs w:val="28"/>
          <w:lang w:val="ru-RU"/>
        </w:rPr>
        <w:t>Репертуар социальных ролей современных писателей оказывается значительно расширенным: журналист, шоумен, культуртрегер,</w:t>
      </w:r>
      <w:r w:rsidRPr="001B648F">
        <w:rPr>
          <w:color w:val="FF0000"/>
          <w:szCs w:val="28"/>
          <w:lang w:val="ru-RU"/>
        </w:rPr>
        <w:t xml:space="preserve"> </w:t>
      </w:r>
      <w:r w:rsidRPr="001B648F">
        <w:rPr>
          <w:szCs w:val="28"/>
          <w:lang w:val="ru-RU"/>
        </w:rPr>
        <w:t xml:space="preserve">эксперт, </w:t>
      </w:r>
      <w:proofErr w:type="spellStart"/>
      <w:r>
        <w:rPr>
          <w:szCs w:val="28"/>
        </w:rPr>
        <w:t>celebriti</w:t>
      </w:r>
      <w:proofErr w:type="spellEnd"/>
      <w:r w:rsidRPr="001B648F">
        <w:rPr>
          <w:szCs w:val="28"/>
          <w:lang w:val="ru-RU"/>
        </w:rPr>
        <w:t xml:space="preserve"> (приглашенная звезда). </w:t>
      </w:r>
      <w:r w:rsidRPr="001B648F">
        <w:rPr>
          <w:bCs/>
          <w:szCs w:val="28"/>
          <w:lang w:val="ru-RU"/>
        </w:rPr>
        <w:t xml:space="preserve">Но самый показательный пример – Д. Быков </w:t>
      </w:r>
      <w:r w:rsidRPr="001B648F">
        <w:rPr>
          <w:bCs/>
          <w:szCs w:val="28"/>
          <w:lang w:val="ru-RU"/>
        </w:rPr>
        <w:lastRenderedPageBreak/>
        <w:t>– поэт, прозаик, журналист, редактор, сценарист, тел</w:t>
      </w:r>
      <w:proofErr w:type="gramStart"/>
      <w:r w:rsidRPr="001B648F">
        <w:rPr>
          <w:bCs/>
          <w:szCs w:val="28"/>
          <w:lang w:val="ru-RU"/>
        </w:rPr>
        <w:t>е-</w:t>
      </w:r>
      <w:proofErr w:type="gramEnd"/>
      <w:r w:rsidRPr="001B648F">
        <w:rPr>
          <w:bCs/>
          <w:szCs w:val="28"/>
          <w:lang w:val="ru-RU"/>
        </w:rPr>
        <w:t xml:space="preserve"> и радиоведущий, высказывающийся по самым разнообразным вопросам и неизменно привлекающий к себе внимание, как положительно, так и негативно настроенной аудитории. В одном из интервью он так сформулировал свою всеохватность: </w:t>
      </w:r>
    </w:p>
    <w:p w:rsidR="00BA7AD0" w:rsidRPr="001B648F" w:rsidRDefault="00BA7AD0" w:rsidP="00BA7AD0">
      <w:pPr>
        <w:pStyle w:val="Zitat"/>
        <w:rPr>
          <w:lang w:val="ru-RU"/>
        </w:rPr>
      </w:pPr>
      <w:r w:rsidRPr="001B648F">
        <w:rPr>
          <w:lang w:val="ru-RU"/>
        </w:rPr>
        <w:t>Я думаю, что человек работает в одном жанре, который называется его именем. &lt;…&gt; Я работаю в жанр</w:t>
      </w:r>
      <w:r>
        <w:rPr>
          <w:lang w:val="ru-RU"/>
        </w:rPr>
        <w:t>е под названием «Дмитрий Быков</w:t>
      </w:r>
      <w:r w:rsidRPr="001B648F">
        <w:rPr>
          <w:lang w:val="ru-RU"/>
        </w:rPr>
        <w:t>»</w:t>
      </w:r>
      <w:r>
        <w:rPr>
          <w:lang w:val="ru-RU"/>
        </w:rPr>
        <w:t>.</w:t>
      </w:r>
      <w:r>
        <w:rPr>
          <w:rStyle w:val="a4"/>
          <w:szCs w:val="28"/>
        </w:rPr>
        <w:footnoteReference w:id="27"/>
      </w:r>
      <w:r w:rsidRPr="001B648F">
        <w:rPr>
          <w:lang w:val="ru-RU"/>
        </w:rPr>
        <w:t>.</w:t>
      </w:r>
    </w:p>
    <w:p w:rsidR="00BA7AD0" w:rsidRPr="00373D29" w:rsidRDefault="00BA7AD0" w:rsidP="00BA7AD0">
      <w:pPr>
        <w:ind w:firstLine="0"/>
        <w:rPr>
          <w:szCs w:val="28"/>
          <w:lang w:val="ru-RU"/>
        </w:rPr>
      </w:pPr>
      <w:r w:rsidRPr="001B648F">
        <w:rPr>
          <w:bCs/>
          <w:szCs w:val="28"/>
          <w:lang w:val="ru-RU"/>
        </w:rPr>
        <w:t xml:space="preserve">Таким образом, </w:t>
      </w:r>
      <w:r w:rsidRPr="001B648F">
        <w:rPr>
          <w:szCs w:val="28"/>
          <w:lang w:val="ru-RU"/>
        </w:rPr>
        <w:t>х</w:t>
      </w:r>
      <w:r w:rsidRPr="001B648F">
        <w:rPr>
          <w:rFonts w:ascii="Times" w:hAnsi="Times" w:cs="Times"/>
          <w:szCs w:val="28"/>
          <w:lang w:val="ru-RU"/>
        </w:rPr>
        <w:t>арактерные черты поведенческой практики поэтов часто связаны с нарушением границ поля литературы. Это, как отмечает М. Берг</w:t>
      </w:r>
      <w:r>
        <w:rPr>
          <w:rFonts w:ascii="Times" w:hAnsi="Times" w:cs="Times"/>
          <w:szCs w:val="28"/>
          <w:lang w:val="ru-RU"/>
        </w:rPr>
        <w:t xml:space="preserve">, </w:t>
      </w:r>
      <w:r w:rsidRPr="003D0251">
        <w:rPr>
          <w:rFonts w:ascii="Times" w:hAnsi="Times" w:cs="Times"/>
          <w:szCs w:val="28"/>
          <w:lang w:val="ru-RU"/>
        </w:rPr>
        <w:t xml:space="preserve">говоря о Д.А. </w:t>
      </w:r>
      <w:proofErr w:type="spellStart"/>
      <w:r w:rsidRPr="003D0251">
        <w:rPr>
          <w:rFonts w:ascii="Times" w:hAnsi="Times" w:cs="Times"/>
          <w:szCs w:val="28"/>
          <w:lang w:val="ru-RU"/>
        </w:rPr>
        <w:t>Пригове</w:t>
      </w:r>
      <w:proofErr w:type="spellEnd"/>
      <w:r w:rsidRPr="00533590">
        <w:rPr>
          <w:rFonts w:ascii="Times" w:hAnsi="Times" w:cs="Times"/>
          <w:szCs w:val="28"/>
          <w:lang w:val="ru-RU"/>
        </w:rPr>
        <w:t>, «захват</w:t>
      </w:r>
      <w:r w:rsidRPr="001B648F">
        <w:rPr>
          <w:rFonts w:ascii="Times" w:hAnsi="Times" w:cs="Times"/>
          <w:szCs w:val="28"/>
          <w:lang w:val="ru-RU"/>
        </w:rPr>
        <w:t xml:space="preserve"> новых пространств и аудиторий, выход за пределы традиционной роли поэта &lt;…&gt;, </w:t>
      </w:r>
      <w:proofErr w:type="gramStart"/>
      <w:r w:rsidRPr="001B648F">
        <w:rPr>
          <w:rFonts w:ascii="Times" w:hAnsi="Times" w:cs="Times"/>
          <w:szCs w:val="28"/>
          <w:lang w:val="ru-RU"/>
        </w:rPr>
        <w:t>нарастающая</w:t>
      </w:r>
      <w:proofErr w:type="gramEnd"/>
      <w:r w:rsidRPr="001B648F">
        <w:rPr>
          <w:rFonts w:ascii="Times" w:hAnsi="Times" w:cs="Times"/>
          <w:szCs w:val="28"/>
          <w:lang w:val="ru-RU"/>
        </w:rPr>
        <w:t xml:space="preserve"> </w:t>
      </w:r>
      <w:proofErr w:type="spellStart"/>
      <w:r w:rsidRPr="001B648F">
        <w:rPr>
          <w:rFonts w:ascii="Times" w:hAnsi="Times" w:cs="Times"/>
          <w:szCs w:val="28"/>
          <w:lang w:val="ru-RU"/>
        </w:rPr>
        <w:t>суггестивность</w:t>
      </w:r>
      <w:proofErr w:type="spellEnd"/>
      <w:r w:rsidRPr="001B648F">
        <w:rPr>
          <w:rFonts w:ascii="Times" w:hAnsi="Times" w:cs="Times"/>
          <w:szCs w:val="28"/>
          <w:lang w:val="ru-RU"/>
        </w:rPr>
        <w:t xml:space="preserve"> воздействия».</w:t>
      </w:r>
      <w:r>
        <w:rPr>
          <w:rStyle w:val="a4"/>
          <w:rFonts w:ascii="Times" w:hAnsi="Times" w:cs="Times"/>
          <w:szCs w:val="28"/>
        </w:rPr>
        <w:footnoteReference w:id="28"/>
      </w:r>
      <w:r w:rsidRPr="001B648F">
        <w:rPr>
          <w:rFonts w:ascii="Times" w:hAnsi="Times" w:cs="Times"/>
          <w:szCs w:val="28"/>
          <w:lang w:val="ru-RU"/>
        </w:rPr>
        <w:t xml:space="preserve"> </w:t>
      </w:r>
      <w:r w:rsidRPr="001B648F">
        <w:rPr>
          <w:szCs w:val="28"/>
          <w:lang w:val="ru-RU"/>
        </w:rPr>
        <w:t xml:space="preserve">Осмысляя подобные процессы, М. Степанова сказала в одном из интервью: </w:t>
      </w:r>
    </w:p>
    <w:p w:rsidR="00BA7AD0" w:rsidRPr="001B648F" w:rsidRDefault="00BA7AD0" w:rsidP="00BA7AD0">
      <w:pPr>
        <w:pStyle w:val="Zitat"/>
        <w:rPr>
          <w:lang w:val="ru-RU"/>
        </w:rPr>
      </w:pPr>
      <w:r w:rsidRPr="00181558">
        <w:rPr>
          <w:lang w:val="ru-RU"/>
        </w:rPr>
        <w:t>&lt;</w:t>
      </w:r>
      <w:r w:rsidRPr="001B648F">
        <w:rPr>
          <w:lang w:val="ru-RU"/>
        </w:rPr>
        <w:t>…</w:t>
      </w:r>
      <w:r w:rsidRPr="00181558">
        <w:rPr>
          <w:lang w:val="ru-RU"/>
        </w:rPr>
        <w:t>&gt;</w:t>
      </w:r>
      <w:r w:rsidRPr="001B648F">
        <w:rPr>
          <w:lang w:val="ru-RU"/>
        </w:rPr>
        <w:t xml:space="preserve"> сейчас значимые для меня авторы, каждый по-своему, пытаются от литературы оттолкнуться, оказаться вовне. </w:t>
      </w:r>
      <w:proofErr w:type="spellStart"/>
      <w:r w:rsidRPr="001B648F">
        <w:rPr>
          <w:lang w:val="ru-RU"/>
        </w:rPr>
        <w:t>Воденников</w:t>
      </w:r>
      <w:proofErr w:type="spellEnd"/>
      <w:r w:rsidRPr="001B648F">
        <w:rPr>
          <w:lang w:val="ru-RU"/>
        </w:rPr>
        <w:t xml:space="preserve"> в блогах и народных телешоу. </w:t>
      </w:r>
      <w:proofErr w:type="spellStart"/>
      <w:r w:rsidRPr="001B648F">
        <w:rPr>
          <w:lang w:val="ru-RU"/>
        </w:rPr>
        <w:t>Фанайлова</w:t>
      </w:r>
      <w:proofErr w:type="spellEnd"/>
      <w:r w:rsidRPr="001B648F">
        <w:rPr>
          <w:lang w:val="ru-RU"/>
        </w:rPr>
        <w:t xml:space="preserve"> – в позиции Чужого, работающего под полевого журналиста. Кирилл Медведев и Скидан – в левом </w:t>
      </w:r>
      <w:proofErr w:type="spellStart"/>
      <w:r w:rsidRPr="001B648F">
        <w:rPr>
          <w:lang w:val="ru-RU"/>
        </w:rPr>
        <w:t>активизме</w:t>
      </w:r>
      <w:proofErr w:type="spellEnd"/>
      <w:r w:rsidRPr="001B648F">
        <w:rPr>
          <w:lang w:val="ru-RU"/>
        </w:rPr>
        <w:t>. В каждой из этих стратегий можно искать и находить изъяны. Мне важно другое: что все эти позиции или позы этически заряжены, этикой, простите за каламбур, заражены. Поэт ведь – инструмент этики, ее подопытное животное, ее полигон для антропологических экспериментов</w:t>
      </w:r>
      <w:r>
        <w:rPr>
          <w:lang w:val="ru-RU"/>
        </w:rPr>
        <w:t>.</w:t>
      </w:r>
      <w:r>
        <w:rPr>
          <w:rStyle w:val="a4"/>
          <w:szCs w:val="28"/>
        </w:rPr>
        <w:footnoteReference w:id="29"/>
      </w:r>
    </w:p>
    <w:p w:rsidR="00BA7AD0" w:rsidRPr="001B648F" w:rsidRDefault="00BA7AD0" w:rsidP="00BA7AD0">
      <w:pPr>
        <w:ind w:firstLine="0"/>
        <w:rPr>
          <w:szCs w:val="28"/>
          <w:lang w:val="ru-RU"/>
        </w:rPr>
      </w:pPr>
      <w:r w:rsidRPr="001B648F">
        <w:rPr>
          <w:iCs/>
          <w:szCs w:val="28"/>
          <w:lang w:val="ru-RU"/>
        </w:rPr>
        <w:t>Безусловно, все передвижения поэта не только в поле литературы, но и за его пределами, отслеживаются заинтересованными читателями и критиками. А м</w:t>
      </w:r>
      <w:r w:rsidRPr="001B648F">
        <w:rPr>
          <w:szCs w:val="28"/>
          <w:lang w:val="ru-RU"/>
        </w:rPr>
        <w:t>еханизм интерпретации художественного поведения выступает в роли катализатора, усиливающего или ослабляющего восприятие текста.</w:t>
      </w:r>
    </w:p>
    <w:p w:rsidR="00BA7AD0" w:rsidRPr="001B648F" w:rsidRDefault="00BA7AD0" w:rsidP="00BA7AD0">
      <w:pPr>
        <w:rPr>
          <w:szCs w:val="28"/>
          <w:lang w:val="ru-RU"/>
        </w:rPr>
      </w:pPr>
      <w:r w:rsidRPr="001B648F">
        <w:rPr>
          <w:szCs w:val="28"/>
          <w:lang w:val="ru-RU"/>
        </w:rPr>
        <w:t>М</w:t>
      </w:r>
      <w:r w:rsidRPr="001B648F">
        <w:rPr>
          <w:szCs w:val="18"/>
          <w:lang w:val="ru-RU"/>
        </w:rPr>
        <w:t>ногие формы литературной жизни заимствуют различные</w:t>
      </w:r>
      <w:r w:rsidRPr="001B648F">
        <w:rPr>
          <w:lang w:val="ru-RU"/>
        </w:rPr>
        <w:t xml:space="preserve"> </w:t>
      </w:r>
      <w:proofErr w:type="gramStart"/>
      <w:r>
        <w:rPr>
          <w:lang w:val="ru-RU"/>
        </w:rPr>
        <w:t>пиар-технологии</w:t>
      </w:r>
      <w:proofErr w:type="gramEnd"/>
      <w:r>
        <w:rPr>
          <w:lang w:val="ru-RU"/>
        </w:rPr>
        <w:t xml:space="preserve"> у шоу-бизнеса. </w:t>
      </w:r>
      <w:r w:rsidRPr="001B648F">
        <w:rPr>
          <w:lang w:val="ru-RU"/>
        </w:rPr>
        <w:t>Лю</w:t>
      </w:r>
      <w:r>
        <w:rPr>
          <w:lang w:val="ru-RU"/>
        </w:rPr>
        <w:t>бовь масскульта к рейтингу</w:t>
      </w:r>
      <w:r w:rsidRPr="001B648F">
        <w:rPr>
          <w:lang w:val="ru-RU"/>
        </w:rPr>
        <w:t xml:space="preserve"> активно используется в коммуникативных стратегиях, в построении имиджа. </w:t>
      </w:r>
      <w:r w:rsidRPr="001B648F">
        <w:rPr>
          <w:szCs w:val="28"/>
          <w:lang w:val="ru-RU"/>
        </w:rPr>
        <w:t>В литературе это явление шире всего представлено институтом премий</w:t>
      </w:r>
      <w:r>
        <w:rPr>
          <w:rStyle w:val="a4"/>
          <w:szCs w:val="28"/>
        </w:rPr>
        <w:footnoteReference w:id="30"/>
      </w:r>
      <w:r>
        <w:rPr>
          <w:szCs w:val="28"/>
          <w:lang w:val="ru-RU"/>
        </w:rPr>
        <w:t xml:space="preserve">, которые выполняют </w:t>
      </w:r>
      <w:r w:rsidRPr="003D0251">
        <w:rPr>
          <w:szCs w:val="28"/>
          <w:lang w:val="ru-RU"/>
        </w:rPr>
        <w:t>мотивационную</w:t>
      </w:r>
      <w:r w:rsidRPr="001B648F">
        <w:rPr>
          <w:szCs w:val="28"/>
          <w:lang w:val="ru-RU"/>
        </w:rPr>
        <w:t xml:space="preserve"> и </w:t>
      </w:r>
      <w:proofErr w:type="spellStart"/>
      <w:r w:rsidRPr="001B648F">
        <w:rPr>
          <w:szCs w:val="28"/>
          <w:lang w:val="ru-RU"/>
        </w:rPr>
        <w:t>имиджевую</w:t>
      </w:r>
      <w:proofErr w:type="spellEnd"/>
      <w:r w:rsidRPr="001B648F">
        <w:rPr>
          <w:szCs w:val="28"/>
          <w:lang w:val="ru-RU"/>
        </w:rPr>
        <w:t xml:space="preserve"> функцию для лауреатов и рекомендательную для читательского сообщества. </w:t>
      </w:r>
      <w:proofErr w:type="gramStart"/>
      <w:r w:rsidRPr="001B648F">
        <w:rPr>
          <w:szCs w:val="28"/>
          <w:lang w:val="ru-RU"/>
        </w:rPr>
        <w:t xml:space="preserve">Так же здесь можно упомянуть турниры </w:t>
      </w:r>
      <w:proofErr w:type="spellStart"/>
      <w:r w:rsidRPr="001B648F">
        <w:rPr>
          <w:szCs w:val="28"/>
          <w:lang w:val="ru-RU"/>
        </w:rPr>
        <w:t>слэммеров</w:t>
      </w:r>
      <w:proofErr w:type="spellEnd"/>
      <w:r w:rsidRPr="001B648F">
        <w:rPr>
          <w:szCs w:val="28"/>
          <w:lang w:val="ru-RU"/>
        </w:rPr>
        <w:t>,</w:t>
      </w:r>
      <w:r w:rsidRPr="001B648F">
        <w:rPr>
          <w:lang w:val="ru-RU"/>
        </w:rPr>
        <w:t xml:space="preserve"> литературное шоу «Поэты за стеклом» (2005-2006), представляющее</w:t>
      </w:r>
      <w:r w:rsidRPr="001B648F">
        <w:rPr>
          <w:rStyle w:val="nctext1"/>
          <w:lang w:val="ru-RU"/>
        </w:rPr>
        <w:t xml:space="preserve"> </w:t>
      </w:r>
      <w:r w:rsidRPr="001B648F">
        <w:rPr>
          <w:lang w:val="ru-RU"/>
        </w:rPr>
        <w:t xml:space="preserve">собой соревнование в форме чемпионата представителей самых разных литературных групп, объединений и направлений, «Поэтические выборы» короля у Кирилла Серебренникова в </w:t>
      </w:r>
      <w:r w:rsidRPr="001B648F">
        <w:rPr>
          <w:lang w:val="ru-RU"/>
        </w:rPr>
        <w:lastRenderedPageBreak/>
        <w:t xml:space="preserve">рамках фестиваля «Территория» (2007), различные конкурсы в сети, а так же факт количества посетителей во </w:t>
      </w:r>
      <w:proofErr w:type="spellStart"/>
      <w:r w:rsidRPr="001B648F">
        <w:rPr>
          <w:lang w:val="ru-RU"/>
        </w:rPr>
        <w:t>френд</w:t>
      </w:r>
      <w:proofErr w:type="spellEnd"/>
      <w:r w:rsidRPr="001B648F">
        <w:rPr>
          <w:lang w:val="ru-RU"/>
        </w:rPr>
        <w:t>-ленте блога писателя.</w:t>
      </w:r>
      <w:r w:rsidRPr="001B648F">
        <w:rPr>
          <w:szCs w:val="28"/>
          <w:lang w:val="ru-RU"/>
        </w:rPr>
        <w:t xml:space="preserve"> </w:t>
      </w:r>
      <w:proofErr w:type="gramEnd"/>
    </w:p>
    <w:p w:rsidR="00BA7AD0" w:rsidRPr="001B648F" w:rsidRDefault="00BA7AD0" w:rsidP="00BA7AD0">
      <w:pPr>
        <w:rPr>
          <w:lang w:val="ru-RU"/>
        </w:rPr>
      </w:pPr>
      <w:r w:rsidRPr="001B648F">
        <w:rPr>
          <w:bCs/>
          <w:szCs w:val="28"/>
          <w:lang w:val="ru-RU"/>
        </w:rPr>
        <w:t xml:space="preserve">Если говорить о техниках </w:t>
      </w:r>
      <w:proofErr w:type="spellStart"/>
      <w:r w:rsidRPr="001B648F">
        <w:rPr>
          <w:bCs/>
          <w:szCs w:val="28"/>
          <w:lang w:val="ru-RU"/>
        </w:rPr>
        <w:t>самопрезентации</w:t>
      </w:r>
      <w:proofErr w:type="spellEnd"/>
      <w:r w:rsidRPr="001B648F">
        <w:rPr>
          <w:bCs/>
          <w:szCs w:val="28"/>
          <w:lang w:val="ru-RU"/>
        </w:rPr>
        <w:t xml:space="preserve">, то они разделяются на две большие подгруппы: вербальные и </w:t>
      </w:r>
      <w:r w:rsidRPr="00CE6CC8">
        <w:rPr>
          <w:bCs/>
          <w:color w:val="000000"/>
          <w:szCs w:val="28"/>
          <w:lang w:val="ru-RU"/>
        </w:rPr>
        <w:t>невербальные.</w:t>
      </w:r>
      <w:r w:rsidRPr="00CE6CC8">
        <w:rPr>
          <w:rFonts w:eastAsia="TimesNewRoman"/>
          <w:color w:val="000000"/>
          <w:szCs w:val="28"/>
          <w:lang w:val="ru-RU"/>
        </w:rPr>
        <w:t xml:space="preserve"> К</w:t>
      </w:r>
      <w:r w:rsidRPr="001B648F">
        <w:rPr>
          <w:rFonts w:eastAsia="TimesNewRoman"/>
          <w:szCs w:val="28"/>
          <w:lang w:val="ru-RU"/>
        </w:rPr>
        <w:t xml:space="preserve"> невербальным техникам относятся: внешний вид, манера поведения, жесты, мимика, обстановка, речевые манеры.</w:t>
      </w:r>
      <w:r w:rsidRPr="001B648F">
        <w:rPr>
          <w:szCs w:val="28"/>
          <w:lang w:val="ru-RU"/>
        </w:rPr>
        <w:t xml:space="preserve"> </w:t>
      </w:r>
      <w:proofErr w:type="gramStart"/>
      <w:r w:rsidRPr="001B648F">
        <w:rPr>
          <w:szCs w:val="28"/>
          <w:lang w:val="ru-RU"/>
        </w:rPr>
        <w:t>К вербальным – художественные тексты, интервью, самоподачи причин поведения, описание предпочтений,</w:t>
      </w:r>
      <w:r w:rsidRPr="001B648F">
        <w:rPr>
          <w:rFonts w:eastAsia="TimesNewRoman"/>
          <w:szCs w:val="28"/>
          <w:lang w:val="ru-RU"/>
        </w:rPr>
        <w:t xml:space="preserve"> высказывания отношения к собеседнику и др. Вербальные техники могут быть прямыми (вышеперечисленные) и непрямыми, как то: критика или иронические высказывания в адрес «третьих лиц», «нападение» на источник критики в адрес субъекта, и т.д.</w:t>
      </w:r>
      <w:proofErr w:type="gramEnd"/>
      <w:r w:rsidRPr="001B648F">
        <w:rPr>
          <w:szCs w:val="28"/>
          <w:lang w:val="ru-RU"/>
        </w:rPr>
        <w:t xml:space="preserve"> Сейчас все чаще встр</w:t>
      </w:r>
      <w:r>
        <w:rPr>
          <w:szCs w:val="28"/>
          <w:lang w:val="ru-RU"/>
        </w:rPr>
        <w:t xml:space="preserve">ечаются смешанные </w:t>
      </w:r>
      <w:r w:rsidRPr="001B648F">
        <w:rPr>
          <w:szCs w:val="28"/>
          <w:lang w:val="ru-RU"/>
        </w:rPr>
        <w:t xml:space="preserve">техники </w:t>
      </w:r>
      <w:proofErr w:type="spellStart"/>
      <w:r w:rsidRPr="001B648F">
        <w:rPr>
          <w:szCs w:val="28"/>
          <w:lang w:val="ru-RU"/>
        </w:rPr>
        <w:t>самопрезентации</w:t>
      </w:r>
      <w:proofErr w:type="spellEnd"/>
      <w:r w:rsidRPr="001B648F">
        <w:rPr>
          <w:szCs w:val="28"/>
          <w:lang w:val="ru-RU"/>
        </w:rPr>
        <w:t>: публичные выступления, в том числе</w:t>
      </w:r>
      <w:r>
        <w:rPr>
          <w:szCs w:val="28"/>
          <w:lang w:val="ru-RU"/>
        </w:rPr>
        <w:t xml:space="preserve"> </w:t>
      </w:r>
      <w:proofErr w:type="spellStart"/>
      <w:r>
        <w:rPr>
          <w:szCs w:val="28"/>
          <w:lang w:val="ru-RU"/>
        </w:rPr>
        <w:t>слэм</w:t>
      </w:r>
      <w:proofErr w:type="spellEnd"/>
      <w:r>
        <w:rPr>
          <w:szCs w:val="28"/>
          <w:lang w:val="ru-RU"/>
        </w:rPr>
        <w:t xml:space="preserve">, </w:t>
      </w:r>
      <w:proofErr w:type="spellStart"/>
      <w:r>
        <w:rPr>
          <w:szCs w:val="28"/>
          <w:lang w:val="ru-RU"/>
        </w:rPr>
        <w:t>перформансы</w:t>
      </w:r>
      <w:proofErr w:type="spellEnd"/>
      <w:r>
        <w:rPr>
          <w:szCs w:val="28"/>
          <w:lang w:val="ru-RU"/>
        </w:rPr>
        <w:t xml:space="preserve">, </w:t>
      </w:r>
      <w:proofErr w:type="spellStart"/>
      <w:r>
        <w:rPr>
          <w:szCs w:val="28"/>
          <w:lang w:val="ru-RU"/>
        </w:rPr>
        <w:t>хэппенинги</w:t>
      </w:r>
      <w:proofErr w:type="spellEnd"/>
      <w:r>
        <w:rPr>
          <w:szCs w:val="28"/>
          <w:lang w:val="ru-RU"/>
        </w:rPr>
        <w:t>,</w:t>
      </w:r>
      <w:r w:rsidRPr="001B648F">
        <w:rPr>
          <w:lang w:val="ru-RU"/>
        </w:rPr>
        <w:t xml:space="preserve"> б</w:t>
      </w:r>
      <w:r>
        <w:rPr>
          <w:lang w:val="ru-RU"/>
        </w:rPr>
        <w:t xml:space="preserve">логи, дневники, веб-презенсы </w:t>
      </w:r>
      <w:r w:rsidRPr="00AA4685">
        <w:rPr>
          <w:lang w:val="ru-RU"/>
        </w:rPr>
        <w:t>в интернете и</w:t>
      </w:r>
      <w:r>
        <w:rPr>
          <w:lang w:val="ru-RU"/>
        </w:rPr>
        <w:t xml:space="preserve"> </w:t>
      </w:r>
      <w:r w:rsidRPr="001B648F">
        <w:rPr>
          <w:szCs w:val="28"/>
          <w:lang w:val="ru-RU"/>
        </w:rPr>
        <w:t xml:space="preserve">т.д. </w:t>
      </w:r>
      <w:proofErr w:type="gramStart"/>
      <w:r w:rsidRPr="001B648F">
        <w:rPr>
          <w:szCs w:val="28"/>
          <w:lang w:val="ru-RU"/>
        </w:rPr>
        <w:t xml:space="preserve">Кроме того, все техники </w:t>
      </w:r>
      <w:proofErr w:type="spellStart"/>
      <w:r w:rsidRPr="001B648F">
        <w:rPr>
          <w:szCs w:val="28"/>
          <w:lang w:val="ru-RU"/>
        </w:rPr>
        <w:t>самопрезентации</w:t>
      </w:r>
      <w:proofErr w:type="spellEnd"/>
      <w:r w:rsidRPr="001B648F">
        <w:rPr>
          <w:szCs w:val="28"/>
          <w:lang w:val="ru-RU"/>
        </w:rPr>
        <w:t xml:space="preserve">, безусловно, подразделяются на традиционные и новаторские </w:t>
      </w:r>
      <w:r>
        <w:rPr>
          <w:szCs w:val="28"/>
          <w:lang w:val="ru-RU"/>
        </w:rPr>
        <w:t xml:space="preserve">и, конечно, </w:t>
      </w:r>
      <w:r w:rsidRPr="001B648F">
        <w:rPr>
          <w:szCs w:val="28"/>
          <w:lang w:val="ru-RU"/>
        </w:rPr>
        <w:t xml:space="preserve">можно говорить о более и менее востребованных практиках </w:t>
      </w:r>
      <w:proofErr w:type="spellStart"/>
      <w:r w:rsidRPr="001B648F">
        <w:rPr>
          <w:szCs w:val="28"/>
          <w:lang w:val="ru-RU"/>
        </w:rPr>
        <w:t>самопрезентации</w:t>
      </w:r>
      <w:proofErr w:type="spellEnd"/>
      <w:r w:rsidRPr="001B648F">
        <w:rPr>
          <w:szCs w:val="28"/>
          <w:lang w:val="ru-RU"/>
        </w:rPr>
        <w:t>.</w:t>
      </w:r>
      <w:r>
        <w:rPr>
          <w:lang w:val="ru-RU"/>
        </w:rPr>
        <w:t xml:space="preserve"> </w:t>
      </w:r>
      <w:proofErr w:type="gramEnd"/>
    </w:p>
    <w:p w:rsidR="00BA7AD0" w:rsidRPr="00CE6CC8" w:rsidRDefault="00BA7AD0" w:rsidP="00BA7AD0">
      <w:pPr>
        <w:pStyle w:val="a7"/>
        <w:spacing w:before="0" w:beforeAutospacing="0" w:after="0" w:afterAutospacing="0"/>
        <w:rPr>
          <w:color w:val="000000"/>
          <w:szCs w:val="28"/>
        </w:rPr>
      </w:pPr>
      <w:r w:rsidRPr="00ED54EE">
        <w:rPr>
          <w:szCs w:val="28"/>
        </w:rPr>
        <w:t>Большой популярностью пользуется такая тра</w:t>
      </w:r>
      <w:r>
        <w:rPr>
          <w:szCs w:val="28"/>
        </w:rPr>
        <w:t xml:space="preserve">диционная форма </w:t>
      </w:r>
      <w:proofErr w:type="spellStart"/>
      <w:r w:rsidRPr="00A116E6">
        <w:rPr>
          <w:szCs w:val="28"/>
        </w:rPr>
        <w:t>самопрезент</w:t>
      </w:r>
      <w:r w:rsidRPr="00AA4685">
        <w:rPr>
          <w:szCs w:val="28"/>
        </w:rPr>
        <w:t>ации</w:t>
      </w:r>
      <w:proofErr w:type="spellEnd"/>
      <w:r w:rsidRPr="00AA4685">
        <w:rPr>
          <w:szCs w:val="28"/>
        </w:rPr>
        <w:t xml:space="preserve"> как</w:t>
      </w:r>
      <w:r w:rsidRPr="00ED54EE">
        <w:rPr>
          <w:szCs w:val="28"/>
        </w:rPr>
        <w:t xml:space="preserve"> выступление с чтением своих стихов. Здесь нужно учитывать изменившиеся функции автора и читателя: читатель сейчас больше слушатель и зритель, а автор заинтересован в личной презентации своих творений, как наиболее актуальной форме их существования</w:t>
      </w:r>
      <w:r w:rsidRPr="00CE6CC8">
        <w:rPr>
          <w:color w:val="000000"/>
          <w:szCs w:val="28"/>
        </w:rPr>
        <w:t xml:space="preserve">. </w:t>
      </w:r>
    </w:p>
    <w:p w:rsidR="00BA7AD0" w:rsidRPr="00277F57" w:rsidRDefault="00BA7AD0" w:rsidP="00BA7AD0">
      <w:pPr>
        <w:pStyle w:val="a9"/>
        <w:rPr>
          <w:color w:val="000000"/>
          <w:sz w:val="28"/>
          <w:szCs w:val="28"/>
          <w:lang w:val="ru-RU"/>
        </w:rPr>
      </w:pPr>
      <w:r w:rsidRPr="00ED54EE">
        <w:rPr>
          <w:sz w:val="28"/>
          <w:szCs w:val="28"/>
          <w:lang w:val="ru-RU"/>
        </w:rPr>
        <w:t>О</w:t>
      </w:r>
      <w:r w:rsidRPr="00ED54EE">
        <w:rPr>
          <w:sz w:val="28"/>
          <w:szCs w:val="28"/>
        </w:rPr>
        <w:t>тличительной приметой современной культурной ситуации «является невероятно разросшийся институт устного бытования литературы»</w:t>
      </w:r>
      <w:r>
        <w:rPr>
          <w:rStyle w:val="a4"/>
          <w:sz w:val="28"/>
          <w:szCs w:val="28"/>
        </w:rPr>
        <w:footnoteReference w:id="31"/>
      </w:r>
      <w:r>
        <w:rPr>
          <w:sz w:val="28"/>
          <w:szCs w:val="28"/>
          <w:lang w:val="ru-RU"/>
        </w:rPr>
        <w:t>. Сейчас существует большое количество</w:t>
      </w:r>
      <w:r w:rsidRPr="00ED54EE">
        <w:rPr>
          <w:sz w:val="28"/>
          <w:szCs w:val="28"/>
        </w:rPr>
        <w:t xml:space="preserve"> салон</w:t>
      </w:r>
      <w:proofErr w:type="spellStart"/>
      <w:r>
        <w:rPr>
          <w:sz w:val="28"/>
          <w:szCs w:val="28"/>
          <w:lang w:val="ru-RU"/>
        </w:rPr>
        <w:t>ов</w:t>
      </w:r>
      <w:proofErr w:type="spellEnd"/>
      <w:r w:rsidRPr="00ED54EE">
        <w:rPr>
          <w:sz w:val="28"/>
          <w:szCs w:val="28"/>
        </w:rPr>
        <w:t>, клуб</w:t>
      </w:r>
      <w:proofErr w:type="spellStart"/>
      <w:r>
        <w:rPr>
          <w:sz w:val="28"/>
          <w:szCs w:val="28"/>
          <w:lang w:val="ru-RU"/>
        </w:rPr>
        <w:t>ов</w:t>
      </w:r>
      <w:proofErr w:type="spellEnd"/>
      <w:r w:rsidRPr="00ED54EE">
        <w:rPr>
          <w:sz w:val="28"/>
          <w:szCs w:val="28"/>
        </w:rPr>
        <w:t>, центр</w:t>
      </w:r>
      <w:proofErr w:type="spellStart"/>
      <w:r>
        <w:rPr>
          <w:sz w:val="28"/>
          <w:szCs w:val="28"/>
          <w:lang w:val="ru-RU"/>
        </w:rPr>
        <w:t>ов</w:t>
      </w:r>
      <w:proofErr w:type="spellEnd"/>
      <w:r w:rsidRPr="00ED54EE">
        <w:rPr>
          <w:sz w:val="28"/>
          <w:szCs w:val="28"/>
        </w:rPr>
        <w:t xml:space="preserve">, где </w:t>
      </w:r>
      <w:r w:rsidRPr="00ED54EE">
        <w:rPr>
          <w:sz w:val="28"/>
          <w:szCs w:val="28"/>
          <w:lang w:val="ru-RU"/>
        </w:rPr>
        <w:t xml:space="preserve">и </w:t>
      </w:r>
      <w:r w:rsidRPr="00ED54EE">
        <w:rPr>
          <w:sz w:val="28"/>
          <w:szCs w:val="28"/>
        </w:rPr>
        <w:t>происходят различные литературные события. Публичное чтение стихов со сцены «идеально отражает синтетичность современного художественного пространства, подвижность его внутренних границ»</w:t>
      </w:r>
      <w:r>
        <w:rPr>
          <w:rStyle w:val="a4"/>
          <w:sz w:val="28"/>
          <w:szCs w:val="28"/>
        </w:rPr>
        <w:footnoteReference w:id="32"/>
      </w:r>
      <w:r w:rsidRPr="00ED54EE">
        <w:rPr>
          <w:sz w:val="28"/>
          <w:szCs w:val="28"/>
        </w:rPr>
        <w:t>.</w:t>
      </w:r>
      <w:r>
        <w:rPr>
          <w:sz w:val="28"/>
          <w:szCs w:val="28"/>
        </w:rPr>
        <w:t xml:space="preserve"> Подобные </w:t>
      </w:r>
      <w:r w:rsidRPr="007D7552">
        <w:rPr>
          <w:sz w:val="28"/>
          <w:szCs w:val="28"/>
        </w:rPr>
        <w:t xml:space="preserve">акции требуют от поэтов умения выстраивать композицию выступления и взаимодействовать с аудиторией. Учитывается все: внешность, индивидуальная манера чтения, способность преподнести публике новую форму существования стихотворных </w:t>
      </w:r>
      <w:r w:rsidRPr="00800040">
        <w:rPr>
          <w:sz w:val="28"/>
          <w:szCs w:val="28"/>
        </w:rPr>
        <w:t>текстов</w:t>
      </w:r>
      <w:r w:rsidRPr="00277F57">
        <w:rPr>
          <w:color w:val="000000"/>
          <w:sz w:val="28"/>
          <w:szCs w:val="28"/>
        </w:rPr>
        <w:t>. Музыкальное</w:t>
      </w:r>
      <w:r w:rsidRPr="007D7552">
        <w:rPr>
          <w:sz w:val="28"/>
          <w:szCs w:val="28"/>
        </w:rPr>
        <w:t xml:space="preserve"> сопровождение, перформансы, театрализованные представления, чтение стихов не только самими поэт</w:t>
      </w:r>
      <w:r>
        <w:rPr>
          <w:sz w:val="28"/>
          <w:szCs w:val="28"/>
        </w:rPr>
        <w:t xml:space="preserve">ами, но и известными артистами </w:t>
      </w:r>
      <w:r w:rsidRPr="007D7552">
        <w:rPr>
          <w:sz w:val="28"/>
          <w:szCs w:val="28"/>
        </w:rPr>
        <w:t xml:space="preserve">способствуют расширению круга читателей, являются для </w:t>
      </w:r>
      <w:r>
        <w:rPr>
          <w:sz w:val="28"/>
          <w:szCs w:val="28"/>
        </w:rPr>
        <w:t>некоторых из них индивидуальным</w:t>
      </w:r>
      <w:r w:rsidRPr="007D7552">
        <w:rPr>
          <w:sz w:val="28"/>
          <w:szCs w:val="28"/>
        </w:rPr>
        <w:t xml:space="preserve"> открытием современной поэзии. </w:t>
      </w:r>
      <w:r>
        <w:rPr>
          <w:sz w:val="28"/>
          <w:szCs w:val="28"/>
        </w:rPr>
        <w:t>Пока поэт стоит на сцене, пока он «в образе»</w:t>
      </w:r>
      <w:r>
        <w:rPr>
          <w:sz w:val="28"/>
          <w:szCs w:val="28"/>
          <w:lang w:val="ru-RU"/>
        </w:rPr>
        <w:t>,</w:t>
      </w:r>
      <w:r>
        <w:rPr>
          <w:sz w:val="28"/>
          <w:szCs w:val="28"/>
        </w:rPr>
        <w:t xml:space="preserve"> лирический герой – </w:t>
      </w:r>
      <w:r w:rsidRPr="003E40D5">
        <w:rPr>
          <w:sz w:val="28"/>
          <w:szCs w:val="28"/>
        </w:rPr>
        <w:t>его роль.</w:t>
      </w:r>
      <w:r>
        <w:rPr>
          <w:sz w:val="28"/>
          <w:szCs w:val="28"/>
        </w:rPr>
        <w:t xml:space="preserve"> Если она сыграна достоверно, талантливо</w:t>
      </w:r>
      <w:r>
        <w:rPr>
          <w:sz w:val="28"/>
          <w:szCs w:val="28"/>
          <w:lang w:val="ru-RU"/>
        </w:rPr>
        <w:t xml:space="preserve"> – успех обеспечен. Через устное представление своих текстов пришли к популярности А. Родионов, А. Русс, во многом Д. </w:t>
      </w:r>
      <w:proofErr w:type="spellStart"/>
      <w:r>
        <w:rPr>
          <w:sz w:val="28"/>
          <w:szCs w:val="28"/>
          <w:lang w:val="ru-RU"/>
        </w:rPr>
        <w:t>Воденников</w:t>
      </w:r>
      <w:proofErr w:type="spellEnd"/>
      <w:r>
        <w:rPr>
          <w:sz w:val="28"/>
          <w:szCs w:val="28"/>
          <w:lang w:val="ru-RU"/>
        </w:rPr>
        <w:t xml:space="preserve"> – авторы, настроенные на экспрессивную подачу собственных </w:t>
      </w:r>
      <w:r w:rsidRPr="00AA4685">
        <w:rPr>
          <w:sz w:val="28"/>
          <w:szCs w:val="28"/>
          <w:lang w:val="ru-RU"/>
        </w:rPr>
        <w:t>текстов и,</w:t>
      </w:r>
      <w:r w:rsidRPr="00543FBE">
        <w:rPr>
          <w:sz w:val="28"/>
          <w:szCs w:val="28"/>
          <w:lang w:val="ru-RU"/>
        </w:rPr>
        <w:t xml:space="preserve"> безусловно</w:t>
      </w:r>
      <w:r>
        <w:rPr>
          <w:sz w:val="28"/>
          <w:szCs w:val="28"/>
          <w:lang w:val="ru-RU"/>
        </w:rPr>
        <w:t xml:space="preserve">, очень </w:t>
      </w:r>
      <w:proofErr w:type="spellStart"/>
      <w:r>
        <w:rPr>
          <w:sz w:val="28"/>
          <w:szCs w:val="28"/>
          <w:lang w:val="ru-RU"/>
        </w:rPr>
        <w:t>харизматичные</w:t>
      </w:r>
      <w:proofErr w:type="spellEnd"/>
      <w:r w:rsidRPr="00277F57">
        <w:rPr>
          <w:color w:val="000000"/>
          <w:sz w:val="28"/>
          <w:szCs w:val="28"/>
        </w:rPr>
        <w:t>.</w:t>
      </w:r>
    </w:p>
    <w:p w:rsidR="00BA7AD0" w:rsidRPr="001B648F" w:rsidRDefault="00BA7AD0" w:rsidP="00BA7AD0">
      <w:pPr>
        <w:rPr>
          <w:lang w:val="ru-RU"/>
        </w:rPr>
      </w:pPr>
      <w:r w:rsidRPr="001B648F">
        <w:rPr>
          <w:szCs w:val="28"/>
          <w:lang w:val="ru-RU"/>
        </w:rPr>
        <w:lastRenderedPageBreak/>
        <w:t xml:space="preserve">Если обратиться к истории литературы, то мы увидим, что еще на рубеже </w:t>
      </w:r>
      <w:r w:rsidRPr="00A56DDB">
        <w:rPr>
          <w:szCs w:val="28"/>
          <w:lang w:val="en-US"/>
        </w:rPr>
        <w:t>XVIII</w:t>
      </w:r>
      <w:r w:rsidRPr="001B648F">
        <w:rPr>
          <w:szCs w:val="28"/>
          <w:lang w:val="ru-RU"/>
        </w:rPr>
        <w:t>-</w:t>
      </w:r>
      <w:r w:rsidRPr="00A56DDB">
        <w:rPr>
          <w:szCs w:val="28"/>
          <w:lang w:val="en-US"/>
        </w:rPr>
        <w:t>XIX</w:t>
      </w:r>
      <w:r w:rsidRPr="001B648F">
        <w:rPr>
          <w:szCs w:val="28"/>
          <w:lang w:val="ru-RU"/>
        </w:rPr>
        <w:t xml:space="preserve"> веков появился целый ряд «культурных техник, которые способствовали превращению имени автора в бренд»</w:t>
      </w:r>
      <w:r>
        <w:rPr>
          <w:rStyle w:val="a4"/>
          <w:szCs w:val="28"/>
        </w:rPr>
        <w:footnoteReference w:id="33"/>
      </w:r>
      <w:r w:rsidRPr="001B648F">
        <w:rPr>
          <w:szCs w:val="28"/>
          <w:lang w:val="ru-RU"/>
        </w:rPr>
        <w:t xml:space="preserve">. Одна из них – дополнение литературного текста и литературного образа визуальным рядом. В условиях необратимой визуализации ее значение возрастает многократно, зачастую перевешивая значение самих стихов. </w:t>
      </w:r>
      <w:r>
        <w:rPr>
          <w:szCs w:val="28"/>
          <w:lang w:val="ru-RU"/>
        </w:rPr>
        <w:t xml:space="preserve">Издержки эпохи </w:t>
      </w:r>
      <w:proofErr w:type="spellStart"/>
      <w:r>
        <w:rPr>
          <w:szCs w:val="28"/>
          <w:lang w:val="ru-RU"/>
        </w:rPr>
        <w:t>массмедиа</w:t>
      </w:r>
      <w:proofErr w:type="spellEnd"/>
      <w:r>
        <w:rPr>
          <w:szCs w:val="28"/>
          <w:lang w:val="ru-RU"/>
        </w:rPr>
        <w:t xml:space="preserve"> </w:t>
      </w:r>
      <w:r w:rsidRPr="001B648F">
        <w:rPr>
          <w:szCs w:val="28"/>
          <w:lang w:val="ru-RU"/>
        </w:rPr>
        <w:t>– случаи, когда г</w:t>
      </w:r>
      <w:r w:rsidRPr="001B648F">
        <w:rPr>
          <w:rFonts w:ascii="Times" w:hAnsi="Times" w:cs="Times"/>
          <w:szCs w:val="28"/>
          <w:lang w:val="ru-RU"/>
        </w:rPr>
        <w:t xml:space="preserve">лавным становится не поэтический </w:t>
      </w:r>
      <w:r w:rsidRPr="00AA4685">
        <w:rPr>
          <w:rFonts w:ascii="Times" w:hAnsi="Times" w:cs="Times"/>
          <w:szCs w:val="28"/>
          <w:lang w:val="ru-RU"/>
        </w:rPr>
        <w:t>текст, а поэт как</w:t>
      </w:r>
      <w:r w:rsidRPr="001B648F">
        <w:rPr>
          <w:rFonts w:ascii="Times" w:hAnsi="Times" w:cs="Times"/>
          <w:szCs w:val="28"/>
          <w:lang w:val="ru-RU"/>
        </w:rPr>
        <w:t xml:space="preserve"> публичная фигура.</w:t>
      </w:r>
    </w:p>
    <w:p w:rsidR="00BA7AD0" w:rsidRDefault="00BA7AD0" w:rsidP="00BA7AD0">
      <w:pPr>
        <w:ind w:right="-1"/>
        <w:rPr>
          <w:rFonts w:ascii="Times" w:hAnsi="Times" w:cs="Times"/>
          <w:szCs w:val="28"/>
          <w:lang w:val="ru-RU"/>
        </w:rPr>
      </w:pPr>
      <w:proofErr w:type="gramStart"/>
      <w:r w:rsidRPr="001B648F">
        <w:rPr>
          <w:rFonts w:ascii="Times" w:hAnsi="Times" w:cs="Times"/>
          <w:szCs w:val="28"/>
          <w:lang w:val="ru-RU"/>
        </w:rPr>
        <w:t xml:space="preserve">Ориентируясь на запросы публики, </w:t>
      </w:r>
      <w:r>
        <w:rPr>
          <w:rFonts w:ascii="Times" w:hAnsi="Times" w:cs="Times"/>
          <w:szCs w:val="28"/>
          <w:lang w:val="ru-RU"/>
        </w:rPr>
        <w:t xml:space="preserve">многие поэты размещают в своих </w:t>
      </w:r>
      <w:r w:rsidRPr="001B648F">
        <w:rPr>
          <w:rFonts w:ascii="Times" w:hAnsi="Times" w:cs="Times"/>
          <w:szCs w:val="28"/>
          <w:lang w:val="ru-RU"/>
        </w:rPr>
        <w:t>блогах и на сайтах большое количество фотографий, в том числе и сделанных профессиональными фотографами.</w:t>
      </w:r>
      <w:proofErr w:type="gramEnd"/>
      <w:r w:rsidRPr="001B648F">
        <w:rPr>
          <w:rFonts w:ascii="Times" w:hAnsi="Times" w:cs="Times"/>
          <w:szCs w:val="28"/>
          <w:lang w:val="ru-RU"/>
        </w:rPr>
        <w:t xml:space="preserve"> Поскольку фотографии выбирает сам поэт, большинство из них – это именно портрет в образе, несущий ту же информацию, на которой построен имидж.</w:t>
      </w:r>
      <w:r w:rsidRPr="001B648F">
        <w:rPr>
          <w:szCs w:val="28"/>
          <w:lang w:val="ru-RU"/>
        </w:rPr>
        <w:t xml:space="preserve"> Например, </w:t>
      </w:r>
      <w:proofErr w:type="spellStart"/>
      <w:r w:rsidRPr="001B648F">
        <w:rPr>
          <w:szCs w:val="28"/>
          <w:lang w:val="ru-RU"/>
        </w:rPr>
        <w:t>Воденников</w:t>
      </w:r>
      <w:proofErr w:type="spellEnd"/>
      <w:r w:rsidRPr="001B648F">
        <w:rPr>
          <w:szCs w:val="28"/>
          <w:lang w:val="ru-RU"/>
        </w:rPr>
        <w:t xml:space="preserve"> соответствует образу романтического поэта: </w:t>
      </w:r>
      <w:r w:rsidRPr="001B648F">
        <w:rPr>
          <w:rFonts w:eastAsia="Calibri"/>
          <w:szCs w:val="28"/>
          <w:lang w:val="ru-RU"/>
        </w:rPr>
        <w:t>темные кудри, пронзительный взгляд, скорбный рот.</w:t>
      </w:r>
      <w:r w:rsidRPr="001B648F">
        <w:rPr>
          <w:szCs w:val="28"/>
          <w:lang w:val="ru-RU"/>
        </w:rPr>
        <w:t xml:space="preserve"> Он, позируя </w:t>
      </w:r>
      <w:r w:rsidRPr="001B648F">
        <w:rPr>
          <w:rFonts w:eastAsia="Calibri"/>
          <w:szCs w:val="28"/>
          <w:lang w:val="ru-RU"/>
        </w:rPr>
        <w:t>перед фотокамерой, «то</w:t>
      </w:r>
      <w:r>
        <w:rPr>
          <w:rFonts w:eastAsia="Calibri"/>
          <w:szCs w:val="28"/>
          <w:lang w:val="ru-RU"/>
        </w:rPr>
        <w:t xml:space="preserve"> </w:t>
      </w:r>
      <w:r w:rsidRPr="001B648F">
        <w:rPr>
          <w:rFonts w:eastAsia="Calibri"/>
          <w:szCs w:val="28"/>
          <w:lang w:val="ru-RU"/>
        </w:rPr>
        <w:t>пуговку лишнюю на</w:t>
      </w:r>
      <w:r>
        <w:rPr>
          <w:rFonts w:eastAsia="Calibri"/>
          <w:szCs w:val="28"/>
          <w:lang w:val="ru-RU"/>
        </w:rPr>
        <w:t xml:space="preserve"> </w:t>
      </w:r>
      <w:r w:rsidRPr="001B648F">
        <w:rPr>
          <w:rFonts w:eastAsia="Calibri"/>
          <w:szCs w:val="28"/>
          <w:lang w:val="ru-RU"/>
        </w:rPr>
        <w:t>вороте расстегнет, то</w:t>
      </w:r>
      <w:r>
        <w:rPr>
          <w:rFonts w:eastAsia="Calibri"/>
          <w:szCs w:val="28"/>
          <w:lang w:val="ru-RU"/>
        </w:rPr>
        <w:t xml:space="preserve"> </w:t>
      </w:r>
      <w:r w:rsidRPr="001B648F">
        <w:rPr>
          <w:rFonts w:eastAsia="Calibri"/>
          <w:szCs w:val="28"/>
          <w:lang w:val="ru-RU"/>
        </w:rPr>
        <w:t>стильные очки наденет, то</w:t>
      </w:r>
      <w:r>
        <w:rPr>
          <w:rFonts w:eastAsia="Calibri"/>
          <w:szCs w:val="28"/>
          <w:lang w:val="ru-RU"/>
        </w:rPr>
        <w:t xml:space="preserve"> </w:t>
      </w:r>
      <w:r w:rsidRPr="001B648F">
        <w:rPr>
          <w:rFonts w:eastAsia="Calibri"/>
          <w:szCs w:val="28"/>
          <w:lang w:val="ru-RU"/>
        </w:rPr>
        <w:t>сигарету красивыми пальцами к</w:t>
      </w:r>
      <w:r>
        <w:rPr>
          <w:rFonts w:eastAsia="Calibri"/>
          <w:szCs w:val="28"/>
          <w:lang w:val="ru-RU"/>
        </w:rPr>
        <w:t xml:space="preserve"> </w:t>
      </w:r>
      <w:r w:rsidRPr="001B648F">
        <w:rPr>
          <w:rFonts w:eastAsia="Calibri"/>
          <w:szCs w:val="28"/>
          <w:lang w:val="ru-RU"/>
        </w:rPr>
        <w:t>опущенному углу рта приложит»</w:t>
      </w:r>
      <w:r>
        <w:rPr>
          <w:rStyle w:val="a4"/>
          <w:rFonts w:eastAsia="Calibri"/>
          <w:szCs w:val="28"/>
        </w:rPr>
        <w:footnoteReference w:id="34"/>
      </w:r>
      <w:r w:rsidRPr="001B648F">
        <w:rPr>
          <w:rFonts w:eastAsia="Calibri"/>
          <w:szCs w:val="28"/>
          <w:lang w:val="ru-RU"/>
        </w:rPr>
        <w:t>.</w:t>
      </w:r>
      <w:r w:rsidRPr="001B648F">
        <w:rPr>
          <w:szCs w:val="28"/>
          <w:lang w:val="ru-RU"/>
        </w:rPr>
        <w:t xml:space="preserve"> </w:t>
      </w:r>
      <w:r w:rsidRPr="001B648F">
        <w:rPr>
          <w:rFonts w:ascii="Times" w:hAnsi="Times" w:cs="Times"/>
          <w:szCs w:val="28"/>
          <w:lang w:val="ru-RU"/>
        </w:rPr>
        <w:t>У Веры Павловой на сайте кроме ее фотографий е</w:t>
      </w:r>
      <w:r>
        <w:rPr>
          <w:rFonts w:ascii="Times" w:hAnsi="Times" w:cs="Times"/>
          <w:szCs w:val="28"/>
          <w:lang w:val="ru-RU"/>
        </w:rPr>
        <w:t xml:space="preserve">сть фотографии дочерей и мужа. </w:t>
      </w:r>
      <w:r w:rsidRPr="001B648F">
        <w:rPr>
          <w:rFonts w:ascii="Times" w:hAnsi="Times" w:cs="Times"/>
          <w:szCs w:val="28"/>
          <w:lang w:val="ru-RU"/>
        </w:rPr>
        <w:t>Граница между частной жизнью и творчеством, между «интимностью и публичностью», как и многие другие границы, оказывается стертой. Кроме того стало популярным размещать фотографии поэтов в различных журналах. Интервью А. Родионова в журнале «ШО»</w:t>
      </w:r>
      <w:r w:rsidRPr="00502B94">
        <w:rPr>
          <w:rStyle w:val="a4"/>
          <w:rFonts w:ascii="Times" w:hAnsi="Times" w:cs="Times"/>
          <w:szCs w:val="28"/>
          <w:lang w:val="ru-RU"/>
        </w:rPr>
        <w:footnoteReference w:id="35"/>
      </w:r>
      <w:r w:rsidRPr="001B648F">
        <w:rPr>
          <w:rFonts w:ascii="Times" w:hAnsi="Times" w:cs="Times"/>
          <w:szCs w:val="28"/>
          <w:lang w:val="ru-RU"/>
        </w:rPr>
        <w:t xml:space="preserve"> сопровождено фотосессией на фоне морозильных камер одного из киевских супермаркетов: поэт в робе на фоне свисающих с потолка мясных туш читает отрывок из «Кобзаря» Тараса Шевченко, а под снимком дается ссылка на ресурс, где это чтение можно прослушать в электронной записи. Заголовок интервью гласит: «</w:t>
      </w:r>
      <w:proofErr w:type="spellStart"/>
      <w:r w:rsidRPr="001B648F">
        <w:rPr>
          <w:rFonts w:ascii="Times" w:hAnsi="Times" w:cs="Times"/>
          <w:szCs w:val="28"/>
          <w:lang w:val="ru-RU"/>
        </w:rPr>
        <w:t>Слэм</w:t>
      </w:r>
      <w:proofErr w:type="spellEnd"/>
      <w:r w:rsidRPr="001B648F">
        <w:rPr>
          <w:rFonts w:ascii="Times" w:hAnsi="Times" w:cs="Times"/>
          <w:szCs w:val="28"/>
          <w:lang w:val="ru-RU"/>
        </w:rPr>
        <w:t xml:space="preserve"> – это мясо поэзии». В 2006 году журнал </w:t>
      </w:r>
      <w:r w:rsidRPr="009F4480">
        <w:rPr>
          <w:rFonts w:ascii="Times" w:hAnsi="Times" w:cs="Times"/>
          <w:szCs w:val="28"/>
          <w:lang w:val="en-US"/>
        </w:rPr>
        <w:t>Vogue</w:t>
      </w:r>
      <w:r w:rsidRPr="001B648F">
        <w:rPr>
          <w:rFonts w:ascii="Times" w:hAnsi="Times" w:cs="Times"/>
          <w:szCs w:val="28"/>
          <w:lang w:val="ru-RU"/>
        </w:rPr>
        <w:t xml:space="preserve"> </w:t>
      </w:r>
      <w:proofErr w:type="gramStart"/>
      <w:r w:rsidRPr="001B648F">
        <w:rPr>
          <w:rFonts w:ascii="Times" w:hAnsi="Times" w:cs="Times"/>
          <w:szCs w:val="28"/>
          <w:lang w:val="ru-RU"/>
        </w:rPr>
        <w:t>разместил фотографии</w:t>
      </w:r>
      <w:proofErr w:type="gramEnd"/>
      <w:r w:rsidRPr="001B648F">
        <w:rPr>
          <w:rFonts w:ascii="Times" w:hAnsi="Times" w:cs="Times"/>
          <w:szCs w:val="28"/>
          <w:lang w:val="ru-RU"/>
        </w:rPr>
        <w:t xml:space="preserve"> шести самых модных поэтесс Москвы и небольшое количество их стихов.</w:t>
      </w:r>
      <w:r w:rsidRPr="00E740F2">
        <w:rPr>
          <w:rFonts w:ascii="Times" w:hAnsi="Times" w:cs="Times"/>
          <w:color w:val="FF0000"/>
          <w:szCs w:val="28"/>
          <w:lang w:val="ru-RU"/>
        </w:rPr>
        <w:t xml:space="preserve"> </w:t>
      </w:r>
      <w:r w:rsidRPr="001B648F">
        <w:rPr>
          <w:rFonts w:ascii="Times" w:hAnsi="Times" w:cs="Times"/>
          <w:szCs w:val="28"/>
          <w:lang w:val="ru-RU"/>
        </w:rPr>
        <w:t xml:space="preserve">Этот эксперимент был менее удачным именно потому, что стилисты журнала разрушили образы молодых поэтесс, привнеся в них не </w:t>
      </w:r>
      <w:proofErr w:type="gramStart"/>
      <w:r w:rsidRPr="001B648F">
        <w:rPr>
          <w:rFonts w:ascii="Times" w:hAnsi="Times" w:cs="Times"/>
          <w:szCs w:val="28"/>
          <w:lang w:val="ru-RU"/>
        </w:rPr>
        <w:t>свойственную</w:t>
      </w:r>
      <w:proofErr w:type="gramEnd"/>
      <w:r w:rsidRPr="001B648F">
        <w:rPr>
          <w:rFonts w:ascii="Times" w:hAnsi="Times" w:cs="Times"/>
          <w:szCs w:val="28"/>
          <w:lang w:val="ru-RU"/>
        </w:rPr>
        <w:t xml:space="preserve"> им </w:t>
      </w:r>
      <w:proofErr w:type="spellStart"/>
      <w:r w:rsidRPr="001B648F">
        <w:rPr>
          <w:rFonts w:ascii="Times" w:hAnsi="Times" w:cs="Times"/>
          <w:szCs w:val="28"/>
          <w:lang w:val="ru-RU"/>
        </w:rPr>
        <w:t>гламурность</w:t>
      </w:r>
      <w:proofErr w:type="spellEnd"/>
      <w:r w:rsidRPr="001B648F">
        <w:rPr>
          <w:rFonts w:ascii="Times" w:hAnsi="Times" w:cs="Times"/>
          <w:szCs w:val="28"/>
          <w:lang w:val="ru-RU"/>
        </w:rPr>
        <w:t xml:space="preserve">. Но ведь глянец – это повествование об «успешных людях», и сама акция, включающая поэтов в этот </w:t>
      </w:r>
      <w:r w:rsidRPr="00AA4685">
        <w:rPr>
          <w:rFonts w:ascii="Times" w:hAnsi="Times" w:cs="Times"/>
          <w:szCs w:val="28"/>
          <w:lang w:val="ru-RU"/>
        </w:rPr>
        <w:t>круг, уже показательна</w:t>
      </w:r>
      <w:r w:rsidRPr="001B648F">
        <w:rPr>
          <w:rFonts w:ascii="Times" w:hAnsi="Times" w:cs="Times"/>
          <w:szCs w:val="28"/>
          <w:lang w:val="ru-RU"/>
        </w:rPr>
        <w:t xml:space="preserve">. Как точно заметила М. Степанова: </w:t>
      </w:r>
    </w:p>
    <w:p w:rsidR="00BA7AD0" w:rsidRPr="001B648F" w:rsidRDefault="00BA7AD0" w:rsidP="00BA7AD0">
      <w:pPr>
        <w:pStyle w:val="Zitat"/>
        <w:rPr>
          <w:lang w:val="ru-RU"/>
        </w:rPr>
      </w:pPr>
      <w:r w:rsidRPr="001B648F">
        <w:rPr>
          <w:lang w:val="ru-RU"/>
        </w:rPr>
        <w:t>Глянец у нас такой высокочувствительный аппарат для улавливания сейсмических колебаний. Если глянец начинает обращать внимание на поэзию, значит</w:t>
      </w:r>
      <w:r>
        <w:rPr>
          <w:lang w:val="ru-RU"/>
        </w:rPr>
        <w:t>,</w:t>
      </w:r>
      <w:r w:rsidRPr="001B648F">
        <w:rPr>
          <w:lang w:val="ru-RU"/>
        </w:rPr>
        <w:t xml:space="preserve"> существует какая-то потребность, которая еще толком не сформулирована, запрос еще отсутствует почти, но уже какие-то подземные толчки глянцем улавливаются</w:t>
      </w:r>
      <w:r>
        <w:rPr>
          <w:rStyle w:val="a4"/>
          <w:rFonts w:ascii="Times" w:hAnsi="Times" w:cs="Times"/>
          <w:szCs w:val="28"/>
        </w:rPr>
        <w:footnoteReference w:id="36"/>
      </w:r>
      <w:r>
        <w:rPr>
          <w:lang w:val="ru-RU"/>
        </w:rPr>
        <w:t>.</w:t>
      </w:r>
    </w:p>
    <w:p w:rsidR="00BA7AD0" w:rsidRPr="001B648F" w:rsidRDefault="00BA7AD0" w:rsidP="00BA7AD0">
      <w:pPr>
        <w:ind w:right="-1" w:firstLine="0"/>
        <w:rPr>
          <w:rFonts w:ascii="Times" w:hAnsi="Times" w:cs="Times"/>
          <w:szCs w:val="28"/>
          <w:lang w:val="ru-RU"/>
        </w:rPr>
      </w:pPr>
      <w:r w:rsidRPr="001B648F">
        <w:rPr>
          <w:rFonts w:ascii="Times" w:hAnsi="Times" w:cs="Times"/>
          <w:szCs w:val="28"/>
          <w:lang w:val="ru-RU"/>
        </w:rPr>
        <w:lastRenderedPageBreak/>
        <w:t xml:space="preserve">В новогоднем выпуске журнала «Афиша» (2006) восемь современных поэтов поздравляли россиян с Новым годом (Д. </w:t>
      </w:r>
      <w:proofErr w:type="spellStart"/>
      <w:r w:rsidRPr="001B648F">
        <w:rPr>
          <w:rFonts w:ascii="Times" w:hAnsi="Times" w:cs="Times"/>
          <w:szCs w:val="28"/>
          <w:lang w:val="ru-RU"/>
        </w:rPr>
        <w:t>Воденников</w:t>
      </w:r>
      <w:proofErr w:type="spellEnd"/>
      <w:r w:rsidRPr="001B648F">
        <w:rPr>
          <w:rFonts w:ascii="Times" w:hAnsi="Times" w:cs="Times"/>
          <w:szCs w:val="28"/>
          <w:lang w:val="ru-RU"/>
        </w:rPr>
        <w:t xml:space="preserve">, Е. </w:t>
      </w:r>
      <w:proofErr w:type="spellStart"/>
      <w:r w:rsidRPr="001B648F">
        <w:rPr>
          <w:rFonts w:ascii="Times" w:hAnsi="Times" w:cs="Times"/>
          <w:szCs w:val="28"/>
          <w:lang w:val="ru-RU"/>
        </w:rPr>
        <w:t>Фанайлова</w:t>
      </w:r>
      <w:proofErr w:type="spellEnd"/>
      <w:r w:rsidRPr="001B648F">
        <w:rPr>
          <w:rFonts w:ascii="Times" w:hAnsi="Times" w:cs="Times"/>
          <w:szCs w:val="28"/>
          <w:lang w:val="ru-RU"/>
        </w:rPr>
        <w:t xml:space="preserve">, Л. Рубинштейн, А. Родионов, М. Степанова, </w:t>
      </w:r>
      <w:proofErr w:type="gramStart"/>
      <w:r w:rsidRPr="001B648F">
        <w:rPr>
          <w:rFonts w:ascii="Times" w:hAnsi="Times" w:cs="Times"/>
          <w:szCs w:val="28"/>
          <w:lang w:val="ru-RU"/>
        </w:rPr>
        <w:t>Шиш</w:t>
      </w:r>
      <w:proofErr w:type="gramEnd"/>
      <w:r w:rsidRPr="001B648F">
        <w:rPr>
          <w:rFonts w:ascii="Times" w:hAnsi="Times" w:cs="Times"/>
          <w:szCs w:val="28"/>
          <w:lang w:val="ru-RU"/>
        </w:rPr>
        <w:t xml:space="preserve"> Брянский, Д. Кудрявцев).</w:t>
      </w:r>
      <w:r w:rsidRPr="004F14D2">
        <w:rPr>
          <w:rStyle w:val="a4"/>
          <w:rFonts w:ascii="Times" w:hAnsi="Times" w:cs="Times"/>
          <w:szCs w:val="28"/>
          <w:lang w:val="ru-RU"/>
        </w:rPr>
        <w:footnoteReference w:id="37"/>
      </w:r>
      <w:r w:rsidRPr="004F14D2">
        <w:rPr>
          <w:rFonts w:ascii="Times" w:hAnsi="Times" w:cs="Times"/>
          <w:szCs w:val="28"/>
          <w:lang w:val="ru-RU"/>
        </w:rPr>
        <w:t xml:space="preserve"> </w:t>
      </w:r>
      <w:r w:rsidRPr="001B648F">
        <w:rPr>
          <w:rFonts w:ascii="Times" w:hAnsi="Times" w:cs="Times"/>
          <w:szCs w:val="28"/>
          <w:lang w:val="ru-RU"/>
        </w:rPr>
        <w:t>Набор персоналий вполне репрезентативен и неслучаен. Вокруг имен пяти-шести представителей поэтического цеха</w:t>
      </w:r>
      <w:r>
        <w:rPr>
          <w:rFonts w:ascii="Times" w:hAnsi="Times" w:cs="Times"/>
          <w:szCs w:val="28"/>
          <w:lang w:val="ru-RU"/>
        </w:rPr>
        <w:t xml:space="preserve">, которые разрушают образ </w:t>
      </w:r>
      <w:r w:rsidRPr="00AA4685">
        <w:rPr>
          <w:rFonts w:ascii="Times" w:hAnsi="Times" w:cs="Times"/>
          <w:szCs w:val="28"/>
          <w:lang w:val="ru-RU"/>
        </w:rPr>
        <w:t>поэта как ч</w:t>
      </w:r>
      <w:r w:rsidRPr="004F14D2">
        <w:rPr>
          <w:rFonts w:ascii="Times" w:hAnsi="Times" w:cs="Times"/>
          <w:szCs w:val="28"/>
          <w:lang w:val="ru-RU"/>
        </w:rPr>
        <w:t>ел</w:t>
      </w:r>
      <w:r w:rsidRPr="001B648F">
        <w:rPr>
          <w:rFonts w:ascii="Times" w:hAnsi="Times" w:cs="Times"/>
          <w:szCs w:val="28"/>
          <w:lang w:val="ru-RU"/>
        </w:rPr>
        <w:t>овека «безнадежно устаревшей профессии</w:t>
      </w:r>
      <w:r w:rsidRPr="009305AE">
        <w:rPr>
          <w:rFonts w:ascii="Times" w:hAnsi="Times" w:cs="Times"/>
          <w:szCs w:val="28"/>
          <w:lang w:val="ru-RU"/>
        </w:rPr>
        <w:t>»</w:t>
      </w:r>
      <w:r w:rsidRPr="009305AE">
        <w:rPr>
          <w:rStyle w:val="a4"/>
          <w:rFonts w:ascii="Times" w:hAnsi="Times" w:cs="Times"/>
          <w:szCs w:val="28"/>
          <w:lang w:val="ru-RU"/>
        </w:rPr>
        <w:footnoteReference w:id="38"/>
      </w:r>
      <w:r w:rsidRPr="009305AE">
        <w:rPr>
          <w:rFonts w:ascii="Times" w:hAnsi="Times" w:cs="Times"/>
          <w:szCs w:val="28"/>
          <w:lang w:val="ru-RU"/>
        </w:rPr>
        <w:t>,</w:t>
      </w:r>
      <w:r w:rsidRPr="001B648F">
        <w:rPr>
          <w:rFonts w:ascii="Times" w:hAnsi="Times" w:cs="Times"/>
          <w:szCs w:val="28"/>
          <w:lang w:val="ru-RU"/>
        </w:rPr>
        <w:t xml:space="preserve"> маргинала, признанного только узким сообществом избранных интеллектуалов, кипят нешуточные страсти, в том числе и по поводу необходимости публичного существования поэта, губительности популярности. </w:t>
      </w:r>
    </w:p>
    <w:p w:rsidR="00BA7AD0" w:rsidRDefault="00BA7AD0" w:rsidP="00BA7AD0">
      <w:pPr>
        <w:pStyle w:val="a7"/>
        <w:spacing w:before="0" w:beforeAutospacing="0" w:after="0" w:afterAutospacing="0"/>
        <w:rPr>
          <w:rFonts w:ascii="Times" w:hAnsi="Times" w:cs="Times"/>
          <w:szCs w:val="28"/>
        </w:rPr>
      </w:pPr>
      <w:r>
        <w:rPr>
          <w:rFonts w:ascii="Times" w:hAnsi="Times" w:cs="Times"/>
          <w:szCs w:val="28"/>
        </w:rPr>
        <w:t xml:space="preserve">Литература, пытаясь адаптироваться в современном социокультурном </w:t>
      </w:r>
      <w:r w:rsidRPr="00AA4685">
        <w:rPr>
          <w:rFonts w:ascii="Times" w:hAnsi="Times" w:cs="Times"/>
          <w:szCs w:val="28"/>
        </w:rPr>
        <w:t>пространстве, идет</w:t>
      </w:r>
      <w:r>
        <w:rPr>
          <w:rFonts w:ascii="Times" w:hAnsi="Times" w:cs="Times"/>
          <w:szCs w:val="28"/>
        </w:rPr>
        <w:t xml:space="preserve"> на контакт с глянцем, шоу-бизнесом, массовой культурой, создавая зоны эклектики, </w:t>
      </w:r>
      <w:r w:rsidRPr="00ED62B4">
        <w:rPr>
          <w:rFonts w:ascii="Times" w:hAnsi="Times" w:cs="Times"/>
          <w:szCs w:val="28"/>
        </w:rPr>
        <w:t xml:space="preserve">порождая </w:t>
      </w:r>
      <w:r>
        <w:rPr>
          <w:rFonts w:ascii="Times" w:hAnsi="Times" w:cs="Times"/>
          <w:szCs w:val="28"/>
        </w:rPr>
        <w:t xml:space="preserve">«не только </w:t>
      </w:r>
      <w:proofErr w:type="spellStart"/>
      <w:r>
        <w:rPr>
          <w:rFonts w:ascii="Times" w:hAnsi="Times" w:cs="Times"/>
          <w:szCs w:val="28"/>
        </w:rPr>
        <w:t>дурновкусие</w:t>
      </w:r>
      <w:proofErr w:type="spellEnd"/>
      <w:r>
        <w:rPr>
          <w:rFonts w:ascii="Times" w:hAnsi="Times" w:cs="Times"/>
          <w:szCs w:val="28"/>
        </w:rPr>
        <w:t xml:space="preserve"> и примитив, но и действительно художественные эффекты</w:t>
      </w:r>
      <w:r w:rsidRPr="00AF61E7">
        <w:rPr>
          <w:rFonts w:ascii="Times" w:hAnsi="Times" w:cs="Times"/>
          <w:szCs w:val="28"/>
        </w:rPr>
        <w:t>»</w:t>
      </w:r>
      <w:r w:rsidRPr="00AF61E7">
        <w:rPr>
          <w:rStyle w:val="a4"/>
          <w:rFonts w:ascii="Times" w:hAnsi="Times" w:cs="Times"/>
          <w:szCs w:val="28"/>
        </w:rPr>
        <w:footnoteReference w:id="39"/>
      </w:r>
      <w:r w:rsidRPr="00AF61E7">
        <w:rPr>
          <w:rFonts w:ascii="Times" w:hAnsi="Times" w:cs="Times"/>
          <w:szCs w:val="28"/>
        </w:rPr>
        <w:t>.</w:t>
      </w:r>
      <w:r>
        <w:rPr>
          <w:rFonts w:ascii="Times" w:hAnsi="Times" w:cs="Times"/>
          <w:szCs w:val="28"/>
        </w:rPr>
        <w:t xml:space="preserve"> Одним из компромиссных вариантов явился выпуск глянцевого журнала о поэзии – «</w:t>
      </w:r>
      <w:proofErr w:type="spellStart"/>
      <w:r>
        <w:rPr>
          <w:rFonts w:ascii="Times" w:hAnsi="Times" w:cs="Times"/>
          <w:szCs w:val="28"/>
        </w:rPr>
        <w:t>По</w:t>
      </w:r>
      <w:proofErr w:type="gramStart"/>
      <w:r>
        <w:rPr>
          <w:rFonts w:ascii="Times" w:hAnsi="Times" w:cs="Times"/>
          <w:szCs w:val="28"/>
        </w:rPr>
        <w:t>э</w:t>
      </w:r>
      <w:proofErr w:type="spellEnd"/>
      <w:r>
        <w:rPr>
          <w:rFonts w:ascii="Times" w:hAnsi="Times" w:cs="Times"/>
          <w:szCs w:val="28"/>
        </w:rPr>
        <w:t>(</w:t>
      </w:r>
      <w:proofErr w:type="gramEnd"/>
      <w:r>
        <w:rPr>
          <w:rFonts w:ascii="Times" w:hAnsi="Times" w:cs="Times"/>
          <w:szCs w:val="28"/>
        </w:rPr>
        <w:t>бой)»</w:t>
      </w:r>
      <w:r w:rsidRPr="00F8370B">
        <w:rPr>
          <w:rFonts w:ascii="Times" w:hAnsi="Times" w:cs="Times"/>
          <w:szCs w:val="28"/>
        </w:rPr>
        <w:t xml:space="preserve"> </w:t>
      </w:r>
      <w:r>
        <w:rPr>
          <w:rFonts w:ascii="Times" w:hAnsi="Times" w:cs="Times"/>
          <w:szCs w:val="28"/>
        </w:rPr>
        <w:t>(«Поэтому</w:t>
      </w:r>
      <w:r w:rsidRPr="00D61BD3">
        <w:rPr>
          <w:rFonts w:ascii="Times" w:hAnsi="Times" w:cs="Times"/>
          <w:szCs w:val="28"/>
        </w:rPr>
        <w:t>!») –</w:t>
      </w:r>
      <w:r>
        <w:rPr>
          <w:rFonts w:ascii="Times" w:hAnsi="Times" w:cs="Times"/>
          <w:szCs w:val="28"/>
        </w:rPr>
        <w:t xml:space="preserve"> попытка яркой рекламы поэзии, стремление форматировать ее под современного читателя, поскольку по мнению главного редактора журнала А. </w:t>
      </w:r>
      <w:r w:rsidRPr="00D61BD3">
        <w:rPr>
          <w:rFonts w:ascii="Times" w:hAnsi="Times" w:cs="Times"/>
          <w:szCs w:val="28"/>
        </w:rPr>
        <w:t>Токаревой</w:t>
      </w:r>
      <w:r w:rsidRPr="00D61BD3">
        <w:rPr>
          <w:rStyle w:val="a4"/>
          <w:rFonts w:ascii="Times" w:hAnsi="Times" w:cs="Times"/>
          <w:szCs w:val="28"/>
        </w:rPr>
        <w:footnoteReference w:id="40"/>
      </w:r>
      <w:r>
        <w:rPr>
          <w:rFonts w:ascii="Times" w:hAnsi="Times" w:cs="Times"/>
          <w:szCs w:val="28"/>
        </w:rPr>
        <w:t xml:space="preserve"> проблема непопулярности поэзии исключительно в маркетинге. Но </w:t>
      </w:r>
      <w:r w:rsidRPr="00AA4685">
        <w:rPr>
          <w:rFonts w:ascii="Times" w:hAnsi="Times" w:cs="Times"/>
          <w:szCs w:val="28"/>
        </w:rPr>
        <w:t>данное начинание</w:t>
      </w:r>
      <w:r>
        <w:rPr>
          <w:rFonts w:ascii="Times" w:hAnsi="Times" w:cs="Times"/>
          <w:szCs w:val="28"/>
        </w:rPr>
        <w:t xml:space="preserve"> так и остал</w:t>
      </w:r>
      <w:r w:rsidRPr="00AA4685">
        <w:rPr>
          <w:rFonts w:ascii="Times" w:hAnsi="Times" w:cs="Times"/>
          <w:szCs w:val="28"/>
        </w:rPr>
        <w:t>ось</w:t>
      </w:r>
      <w:r>
        <w:rPr>
          <w:rFonts w:ascii="Times" w:hAnsi="Times" w:cs="Times"/>
          <w:szCs w:val="28"/>
        </w:rPr>
        <w:t xml:space="preserve"> на начальной стадии, так как выход журнала ограничился только первым номером.</w:t>
      </w:r>
    </w:p>
    <w:p w:rsidR="00BA7AD0" w:rsidRDefault="00BA7AD0" w:rsidP="00BA7AD0">
      <w:pPr>
        <w:pStyle w:val="a9"/>
        <w:rPr>
          <w:sz w:val="28"/>
          <w:szCs w:val="28"/>
          <w:lang w:val="ru-RU"/>
        </w:rPr>
      </w:pPr>
      <w:r w:rsidRPr="00913133">
        <w:rPr>
          <w:sz w:val="28"/>
          <w:szCs w:val="28"/>
        </w:rPr>
        <w:t xml:space="preserve">Особое место в ряду </w:t>
      </w:r>
      <w:r>
        <w:rPr>
          <w:sz w:val="28"/>
          <w:szCs w:val="28"/>
          <w:lang w:val="ru-RU"/>
        </w:rPr>
        <w:t>смешанных</w:t>
      </w:r>
      <w:r w:rsidRPr="00913133">
        <w:rPr>
          <w:sz w:val="28"/>
          <w:szCs w:val="28"/>
        </w:rPr>
        <w:t xml:space="preserve"> форм самопрезентации принадлежит интернету. Многие современные поэты, как младшего так и старшего поколения</w:t>
      </w:r>
      <w:r>
        <w:rPr>
          <w:sz w:val="28"/>
          <w:szCs w:val="28"/>
        </w:rPr>
        <w:t xml:space="preserve">, имеют не только свои сайты </w:t>
      </w:r>
      <w:r w:rsidRPr="00AA4685">
        <w:rPr>
          <w:sz w:val="28"/>
          <w:szCs w:val="28"/>
        </w:rPr>
        <w:t xml:space="preserve">в </w:t>
      </w:r>
      <w:r w:rsidRPr="00AA4685">
        <w:rPr>
          <w:sz w:val="28"/>
          <w:szCs w:val="28"/>
          <w:lang w:val="ru-RU"/>
        </w:rPr>
        <w:t>и</w:t>
      </w:r>
      <w:r w:rsidRPr="00AA4685">
        <w:rPr>
          <w:sz w:val="28"/>
          <w:szCs w:val="28"/>
        </w:rPr>
        <w:t>нтернете</w:t>
      </w:r>
      <w:r w:rsidRPr="00913133">
        <w:rPr>
          <w:sz w:val="28"/>
          <w:szCs w:val="28"/>
        </w:rPr>
        <w:t xml:space="preserve">, но и открытые дневники в Живом Журнале, что значительно расширяет круг их потенциальных читателей, действует в рамках информационных, имиджеобразующих и игровых коммуникативных стратегий. </w:t>
      </w:r>
      <w:r>
        <w:rPr>
          <w:sz w:val="28"/>
          <w:szCs w:val="28"/>
          <w:lang w:val="ru-RU"/>
        </w:rPr>
        <w:t xml:space="preserve">Блог поэта можно рассматривать как маркетинговую технику. </w:t>
      </w:r>
      <w:r w:rsidRPr="00913133">
        <w:rPr>
          <w:sz w:val="28"/>
          <w:szCs w:val="28"/>
        </w:rPr>
        <w:t>Здесь гораздо легче, чем в офф-лайне «создавать себе имидж и находить отклик. &lt;…&gt; в текстах блога можно разглядеть мастерскую, где ведется черная рутинная работа над собой: поиск адекватного образа</w:t>
      </w:r>
      <w:r>
        <w:rPr>
          <w:sz w:val="28"/>
          <w:szCs w:val="28"/>
          <w:lang w:val="ru-RU"/>
        </w:rPr>
        <w:t xml:space="preserve"> или его закрепление»</w:t>
      </w:r>
      <w:r>
        <w:rPr>
          <w:rStyle w:val="a4"/>
          <w:sz w:val="28"/>
          <w:szCs w:val="28"/>
          <w:lang w:val="ru-RU"/>
        </w:rPr>
        <w:footnoteReference w:id="41"/>
      </w:r>
      <w:r>
        <w:rPr>
          <w:sz w:val="28"/>
          <w:szCs w:val="28"/>
          <w:lang w:val="ru-RU"/>
        </w:rPr>
        <w:t>.</w:t>
      </w:r>
      <w:r w:rsidRPr="00C67A24">
        <w:rPr>
          <w:sz w:val="28"/>
          <w:szCs w:val="28"/>
        </w:rPr>
        <w:t xml:space="preserve"> </w:t>
      </w:r>
      <w:r w:rsidRPr="00501857">
        <w:rPr>
          <w:sz w:val="28"/>
          <w:szCs w:val="28"/>
        </w:rPr>
        <w:t>Роль поэзии как искусства соседствует здесь с ее коммерческим статусом.</w:t>
      </w:r>
    </w:p>
    <w:p w:rsidR="00BA7AD0" w:rsidRDefault="00BA7AD0" w:rsidP="00BA7AD0">
      <w:pPr>
        <w:pStyle w:val="a9"/>
        <w:rPr>
          <w:sz w:val="28"/>
          <w:szCs w:val="28"/>
          <w:lang w:val="ru-RU"/>
        </w:rPr>
      </w:pPr>
      <w:proofErr w:type="gramStart"/>
      <w:r>
        <w:rPr>
          <w:sz w:val="28"/>
          <w:lang w:val="ru-RU"/>
        </w:rPr>
        <w:t>Интернет-технологии</w:t>
      </w:r>
      <w:proofErr w:type="gramEnd"/>
      <w:r>
        <w:rPr>
          <w:sz w:val="28"/>
          <w:lang w:val="ru-RU"/>
        </w:rPr>
        <w:t xml:space="preserve"> изменили взаимоотношения автора и читателя, а также способ распространения художественных текстов. </w:t>
      </w:r>
      <w:r>
        <w:rPr>
          <w:sz w:val="28"/>
          <w:szCs w:val="28"/>
          <w:lang w:val="ru-RU"/>
        </w:rPr>
        <w:t xml:space="preserve">Некоторые поэты получили известность именно как сетевые авторы, например, Аля Кудряшова и </w:t>
      </w:r>
      <w:r w:rsidRPr="00661B8D">
        <w:rPr>
          <w:sz w:val="28"/>
          <w:szCs w:val="28"/>
          <w:lang w:val="ru-RU"/>
        </w:rPr>
        <w:t xml:space="preserve">Вера </w:t>
      </w:r>
      <w:proofErr w:type="spellStart"/>
      <w:r w:rsidRPr="00661B8D">
        <w:rPr>
          <w:sz w:val="28"/>
          <w:szCs w:val="28"/>
          <w:lang w:val="ru-RU"/>
        </w:rPr>
        <w:t>П</w:t>
      </w:r>
      <w:r>
        <w:rPr>
          <w:sz w:val="28"/>
          <w:szCs w:val="28"/>
          <w:lang w:val="ru-RU"/>
        </w:rPr>
        <w:t>олозкова</w:t>
      </w:r>
      <w:proofErr w:type="spellEnd"/>
      <w:r>
        <w:rPr>
          <w:sz w:val="28"/>
          <w:szCs w:val="28"/>
          <w:lang w:val="ru-RU"/>
        </w:rPr>
        <w:t xml:space="preserve">. </w:t>
      </w:r>
      <w:r>
        <w:rPr>
          <w:sz w:val="28"/>
        </w:rPr>
        <w:t xml:space="preserve">Сетевой </w:t>
      </w:r>
      <w:r w:rsidRPr="002F58A2">
        <w:rPr>
          <w:sz w:val="28"/>
        </w:rPr>
        <w:t>конкурс</w:t>
      </w:r>
      <w:r w:rsidRPr="002F58A2">
        <w:rPr>
          <w:bCs/>
          <w:sz w:val="28"/>
        </w:rPr>
        <w:t xml:space="preserve"> </w:t>
      </w:r>
      <w:r w:rsidRPr="002F58A2">
        <w:rPr>
          <w:sz w:val="28"/>
        </w:rPr>
        <w:t>«</w:t>
      </w:r>
      <w:r w:rsidRPr="00AA4685">
        <w:rPr>
          <w:sz w:val="28"/>
        </w:rPr>
        <w:t>Тенета» открыл</w:t>
      </w:r>
      <w:r>
        <w:rPr>
          <w:sz w:val="28"/>
        </w:rPr>
        <w:t xml:space="preserve"> несколько ярких имен, </w:t>
      </w:r>
      <w:r>
        <w:rPr>
          <w:sz w:val="28"/>
        </w:rPr>
        <w:lastRenderedPageBreak/>
        <w:t xml:space="preserve">среди которых, например, Полина Барскова, Ксения Маренникова, </w:t>
      </w:r>
      <w:r>
        <w:rPr>
          <w:sz w:val="28"/>
          <w:lang w:val="ru-RU"/>
        </w:rPr>
        <w:t>пришедшие</w:t>
      </w:r>
      <w:r>
        <w:rPr>
          <w:sz w:val="28"/>
        </w:rPr>
        <w:t xml:space="preserve"> в дальнейшем в «большую литературу».</w:t>
      </w:r>
      <w:r w:rsidRPr="00C67A24">
        <w:rPr>
          <w:sz w:val="28"/>
          <w:szCs w:val="28"/>
        </w:rPr>
        <w:t xml:space="preserve"> </w:t>
      </w:r>
    </w:p>
    <w:p w:rsidR="00BA7AD0" w:rsidRDefault="00BA7AD0" w:rsidP="00BA7AD0">
      <w:pPr>
        <w:pStyle w:val="a9"/>
        <w:rPr>
          <w:bCs/>
          <w:sz w:val="28"/>
          <w:szCs w:val="28"/>
        </w:rPr>
      </w:pPr>
      <w:r>
        <w:rPr>
          <w:sz w:val="28"/>
          <w:szCs w:val="28"/>
          <w:lang w:val="ru-RU"/>
        </w:rPr>
        <w:t xml:space="preserve">Умение поэтов учитывать специфику историко-литературного момента, находиться в контексте литературного поля с его актуальными и уходящими в прошлое практиками помогает выстраивать личную стратегию успеха. Необходимость яркой и необычной </w:t>
      </w:r>
      <w:proofErr w:type="spellStart"/>
      <w:r>
        <w:rPr>
          <w:sz w:val="28"/>
          <w:szCs w:val="28"/>
          <w:lang w:val="ru-RU"/>
        </w:rPr>
        <w:t>самопрезентации</w:t>
      </w:r>
      <w:proofErr w:type="spellEnd"/>
      <w:r>
        <w:rPr>
          <w:sz w:val="28"/>
          <w:szCs w:val="28"/>
          <w:lang w:val="ru-RU"/>
        </w:rPr>
        <w:t xml:space="preserve"> побуждает авторов к расширению пространства поэзии, к синтезу искусств.</w:t>
      </w:r>
      <w:r>
        <w:rPr>
          <w:rFonts w:ascii="Times" w:hAnsi="Times" w:cs="Times"/>
          <w:sz w:val="28"/>
          <w:szCs w:val="28"/>
        </w:rPr>
        <w:t xml:space="preserve"> Как отмечала Д. Суховей в отчете о пятой сапгировской конференции, «</w:t>
      </w:r>
      <w:r>
        <w:rPr>
          <w:rFonts w:ascii="Times" w:hAnsi="Times" w:cs="Times"/>
          <w:sz w:val="28"/>
          <w:szCs w:val="28"/>
          <w:lang w:val="ru-RU"/>
        </w:rPr>
        <w:t>и</w:t>
      </w:r>
      <w:r w:rsidRPr="00833BEB">
        <w:rPr>
          <w:rFonts w:ascii="Times" w:hAnsi="Times" w:cs="Times"/>
          <w:sz w:val="28"/>
          <w:szCs w:val="28"/>
        </w:rPr>
        <w:t xml:space="preserve">гровые и соревновательные формы литературной жизни тоже постепенно уходят в прошлое; фактором оживления литературной жизни сейчас </w:t>
      </w:r>
      <w:r>
        <w:rPr>
          <w:rFonts w:ascii="Times" w:hAnsi="Times" w:cs="Times"/>
          <w:sz w:val="28"/>
          <w:szCs w:val="28"/>
        </w:rPr>
        <w:t xml:space="preserve">стали явления синтеза искусств </w:t>
      </w:r>
      <w:r>
        <w:rPr>
          <w:rFonts w:ascii="Times" w:hAnsi="Times" w:cs="Times"/>
          <w:sz w:val="28"/>
          <w:szCs w:val="28"/>
          <w:lang w:val="ru-RU"/>
        </w:rPr>
        <w:t>–</w:t>
      </w:r>
      <w:r w:rsidRPr="00833BEB">
        <w:rPr>
          <w:rFonts w:ascii="Times" w:hAnsi="Times" w:cs="Times"/>
          <w:sz w:val="28"/>
          <w:szCs w:val="28"/>
        </w:rPr>
        <w:t xml:space="preserve"> от поэтического видео до шумовых и художественных импровизаций, сопровождающих живое авторское чтение</w:t>
      </w:r>
      <w:r>
        <w:rPr>
          <w:rFonts w:ascii="Times" w:hAnsi="Times" w:cs="Times"/>
          <w:sz w:val="28"/>
          <w:szCs w:val="28"/>
          <w:lang w:val="ru-RU"/>
        </w:rPr>
        <w:t>»</w:t>
      </w:r>
      <w:r>
        <w:rPr>
          <w:rStyle w:val="a4"/>
          <w:rFonts w:ascii="Times" w:hAnsi="Times" w:cs="Times"/>
          <w:sz w:val="28"/>
          <w:szCs w:val="28"/>
          <w:lang w:val="ru-RU"/>
        </w:rPr>
        <w:footnoteReference w:id="42"/>
      </w:r>
      <w:r w:rsidRPr="00833BEB">
        <w:rPr>
          <w:rFonts w:ascii="Times" w:hAnsi="Times" w:cs="Times"/>
          <w:sz w:val="28"/>
          <w:szCs w:val="28"/>
        </w:rPr>
        <w:t xml:space="preserve">. </w:t>
      </w:r>
      <w:r>
        <w:rPr>
          <w:rFonts w:ascii="Times" w:hAnsi="Times" w:cs="Times"/>
          <w:sz w:val="28"/>
          <w:szCs w:val="28"/>
          <w:lang w:val="ru-RU"/>
        </w:rPr>
        <w:t>М</w:t>
      </w:r>
      <w:r>
        <w:rPr>
          <w:rFonts w:ascii="Times" w:hAnsi="Times" w:cs="Times"/>
          <w:sz w:val="28"/>
          <w:szCs w:val="28"/>
        </w:rPr>
        <w:t xml:space="preserve">узыкально-поэтические вечера </w:t>
      </w:r>
      <w:r>
        <w:rPr>
          <w:rFonts w:ascii="Times" w:hAnsi="Times" w:cs="Times"/>
          <w:sz w:val="28"/>
          <w:szCs w:val="28"/>
          <w:lang w:val="ru-RU"/>
        </w:rPr>
        <w:t>у</w:t>
      </w:r>
      <w:r>
        <w:rPr>
          <w:rFonts w:ascii="Times" w:hAnsi="Times" w:cs="Times"/>
          <w:sz w:val="28"/>
          <w:szCs w:val="28"/>
        </w:rPr>
        <w:t>же давно ста</w:t>
      </w:r>
      <w:r>
        <w:rPr>
          <w:rFonts w:ascii="Times" w:hAnsi="Times" w:cs="Times"/>
          <w:sz w:val="28"/>
          <w:szCs w:val="28"/>
          <w:lang w:val="ru-RU"/>
        </w:rPr>
        <w:t>ли</w:t>
      </w:r>
      <w:r>
        <w:rPr>
          <w:rFonts w:ascii="Times" w:hAnsi="Times" w:cs="Times"/>
          <w:sz w:val="28"/>
          <w:szCs w:val="28"/>
        </w:rPr>
        <w:t xml:space="preserve"> традиционными</w:t>
      </w:r>
      <w:r>
        <w:rPr>
          <w:rFonts w:ascii="Times" w:hAnsi="Times" w:cs="Times"/>
          <w:sz w:val="28"/>
          <w:szCs w:val="28"/>
          <w:lang w:val="ru-RU"/>
        </w:rPr>
        <w:t>, хотя</w:t>
      </w:r>
      <w:r>
        <w:rPr>
          <w:rFonts w:ascii="Times" w:hAnsi="Times" w:cs="Times"/>
          <w:sz w:val="28"/>
          <w:szCs w:val="28"/>
        </w:rPr>
        <w:t xml:space="preserve"> </w:t>
      </w:r>
      <w:r>
        <w:rPr>
          <w:rStyle w:val="paragraph"/>
          <w:sz w:val="28"/>
          <w:szCs w:val="28"/>
        </w:rPr>
        <w:t>выступления Воденникова или Родионова вместе с различными музыкальными коллективами пользуются большой популярностью (В</w:t>
      </w:r>
      <w:proofErr w:type="spellStart"/>
      <w:r>
        <w:rPr>
          <w:rStyle w:val="paragraph"/>
          <w:sz w:val="28"/>
          <w:szCs w:val="28"/>
          <w:lang w:val="ru-RU"/>
        </w:rPr>
        <w:t>оденников</w:t>
      </w:r>
      <w:proofErr w:type="spellEnd"/>
      <w:r>
        <w:rPr>
          <w:rStyle w:val="paragraph"/>
          <w:sz w:val="28"/>
          <w:szCs w:val="28"/>
          <w:lang w:val="ru-RU"/>
        </w:rPr>
        <w:t xml:space="preserve"> и «</w:t>
      </w:r>
      <w:r w:rsidRPr="001A52BF">
        <w:rPr>
          <w:sz w:val="28"/>
          <w:szCs w:val="28"/>
        </w:rPr>
        <w:t>Рада&amp;Терновник</w:t>
      </w:r>
      <w:r>
        <w:rPr>
          <w:sz w:val="28"/>
          <w:szCs w:val="28"/>
          <w:lang w:val="ru-RU"/>
        </w:rPr>
        <w:t xml:space="preserve">», </w:t>
      </w:r>
      <w:r w:rsidRPr="00E840C9">
        <w:rPr>
          <w:bCs/>
          <w:sz w:val="28"/>
          <w:szCs w:val="28"/>
        </w:rPr>
        <w:t>«Rock'o'Co», «Вуаеры»</w:t>
      </w:r>
      <w:r w:rsidRPr="00E840C9">
        <w:rPr>
          <w:sz w:val="28"/>
          <w:szCs w:val="28"/>
        </w:rPr>
        <w:t>;</w:t>
      </w:r>
      <w:r>
        <w:rPr>
          <w:sz w:val="28"/>
          <w:szCs w:val="28"/>
        </w:rPr>
        <w:t xml:space="preserve"> </w:t>
      </w:r>
      <w:r>
        <w:rPr>
          <w:bCs/>
          <w:sz w:val="28"/>
          <w:szCs w:val="28"/>
        </w:rPr>
        <w:t>Родионов и группа «Ёлочные игрушки»). Пожалуй, подобные формы существования поэзии уже не являются самопрезентацией</w:t>
      </w:r>
      <w:r>
        <w:rPr>
          <w:bCs/>
          <w:sz w:val="28"/>
          <w:szCs w:val="28"/>
          <w:lang w:val="ru-RU"/>
        </w:rPr>
        <w:t xml:space="preserve"> </w:t>
      </w:r>
      <w:r>
        <w:rPr>
          <w:bCs/>
          <w:sz w:val="28"/>
          <w:szCs w:val="28"/>
        </w:rPr>
        <w:t>в чистом виде, так как здесь происходит не только личное формирование имиджа, а скорее коллективное</w:t>
      </w:r>
      <w:r>
        <w:rPr>
          <w:bCs/>
          <w:sz w:val="28"/>
          <w:szCs w:val="28"/>
          <w:lang w:val="ru-RU"/>
        </w:rPr>
        <w:t xml:space="preserve">, но автор использует его в тех же целях, что и индивидуальную </w:t>
      </w:r>
      <w:proofErr w:type="spellStart"/>
      <w:r>
        <w:rPr>
          <w:bCs/>
          <w:sz w:val="28"/>
          <w:szCs w:val="28"/>
          <w:lang w:val="ru-RU"/>
        </w:rPr>
        <w:t>самопрезентацию</w:t>
      </w:r>
      <w:proofErr w:type="spellEnd"/>
      <w:r>
        <w:rPr>
          <w:bCs/>
          <w:sz w:val="28"/>
          <w:szCs w:val="28"/>
        </w:rPr>
        <w:t>.</w:t>
      </w:r>
    </w:p>
    <w:p w:rsidR="00BA7AD0" w:rsidRDefault="00BA7AD0" w:rsidP="00BA7AD0">
      <w:pPr>
        <w:ind w:right="-5"/>
        <w:rPr>
          <w:szCs w:val="28"/>
          <w:lang w:val="ru-RU"/>
        </w:rPr>
      </w:pPr>
      <w:r w:rsidRPr="001B648F">
        <w:rPr>
          <w:rFonts w:ascii="Times" w:hAnsi="Times" w:cs="Times"/>
          <w:szCs w:val="28"/>
          <w:lang w:val="ru-RU"/>
        </w:rPr>
        <w:t xml:space="preserve">Если говорить о различных синтетических формах существования поэзии в современной жизни, то разнообразие их трудно поддается перечислению. </w:t>
      </w:r>
      <w:proofErr w:type="gramStart"/>
      <w:r w:rsidRPr="001B648F">
        <w:rPr>
          <w:rFonts w:ascii="Times" w:hAnsi="Times" w:cs="Times"/>
          <w:szCs w:val="28"/>
          <w:lang w:val="ru-RU"/>
        </w:rPr>
        <w:t>Например, поэзия и видео: короткометражный фильм «Любовь – Земля – Москва»</w:t>
      </w:r>
      <w:r>
        <w:rPr>
          <w:rFonts w:ascii="Times" w:hAnsi="Times" w:cs="Times"/>
          <w:szCs w:val="28"/>
          <w:lang w:val="ru-RU"/>
        </w:rPr>
        <w:t xml:space="preserve"> </w:t>
      </w:r>
      <w:r w:rsidRPr="00A10E31">
        <w:rPr>
          <w:rFonts w:ascii="Times" w:hAnsi="Times" w:cs="Times"/>
          <w:szCs w:val="28"/>
          <w:lang w:val="ru-RU"/>
        </w:rPr>
        <w:t>(2008),</w:t>
      </w:r>
      <w:r w:rsidRPr="001B648F">
        <w:rPr>
          <w:rFonts w:ascii="Times" w:hAnsi="Times" w:cs="Times"/>
          <w:szCs w:val="28"/>
          <w:lang w:val="ru-RU"/>
        </w:rPr>
        <w:t xml:space="preserve"> который Т. </w:t>
      </w:r>
      <w:proofErr w:type="spellStart"/>
      <w:r w:rsidRPr="001B648F">
        <w:rPr>
          <w:rFonts w:ascii="Times" w:hAnsi="Times" w:cs="Times"/>
          <w:szCs w:val="28"/>
          <w:lang w:val="ru-RU"/>
        </w:rPr>
        <w:t>Данильянц</w:t>
      </w:r>
      <w:proofErr w:type="spellEnd"/>
      <w:r w:rsidRPr="001B648F">
        <w:rPr>
          <w:rFonts w:ascii="Times" w:hAnsi="Times" w:cs="Times"/>
          <w:szCs w:val="28"/>
          <w:lang w:val="ru-RU"/>
        </w:rPr>
        <w:t xml:space="preserve"> сняла по собственному стихотворению (фильм получил итальянскую поэтическую премию «</w:t>
      </w:r>
      <w:proofErr w:type="spellStart"/>
      <w:r w:rsidRPr="001B648F">
        <w:rPr>
          <w:rFonts w:ascii="Times" w:hAnsi="Times" w:cs="Times"/>
          <w:szCs w:val="28"/>
          <w:lang w:val="ru-RU"/>
        </w:rPr>
        <w:t>Носсиде</w:t>
      </w:r>
      <w:proofErr w:type="spellEnd"/>
      <w:r w:rsidRPr="001B648F">
        <w:rPr>
          <w:rFonts w:ascii="Times" w:hAnsi="Times" w:cs="Times"/>
          <w:szCs w:val="28"/>
          <w:lang w:val="ru-RU"/>
        </w:rPr>
        <w:t xml:space="preserve">» в 2008 г.); поэзия и музыка, оперное искусство: </w:t>
      </w:r>
      <w:proofErr w:type="spellStart"/>
      <w:r>
        <w:rPr>
          <w:rFonts w:ascii="Times" w:hAnsi="Times" w:cs="Times"/>
          <w:szCs w:val="28"/>
          <w:lang w:val="ru-RU"/>
        </w:rPr>
        <w:t>медиа</w:t>
      </w:r>
      <w:r w:rsidRPr="001B648F">
        <w:rPr>
          <w:rFonts w:ascii="Times" w:hAnsi="Times" w:cs="Times"/>
          <w:szCs w:val="28"/>
          <w:lang w:val="ru-RU"/>
        </w:rPr>
        <w:t>опера</w:t>
      </w:r>
      <w:proofErr w:type="spellEnd"/>
      <w:r w:rsidRPr="001B648F">
        <w:rPr>
          <w:rFonts w:ascii="Times" w:hAnsi="Times" w:cs="Times"/>
          <w:szCs w:val="28"/>
          <w:lang w:val="ru-RU"/>
        </w:rPr>
        <w:t xml:space="preserve"> И. Юсуповой (музыка) и В. Павловой (либретто) «</w:t>
      </w:r>
      <w:proofErr w:type="spellStart"/>
      <w:r w:rsidRPr="001B648F">
        <w:rPr>
          <w:rFonts w:ascii="Times" w:hAnsi="Times" w:cs="Times"/>
          <w:szCs w:val="28"/>
          <w:lang w:val="ru-RU"/>
        </w:rPr>
        <w:t>Энштейн</w:t>
      </w:r>
      <w:proofErr w:type="spellEnd"/>
      <w:r w:rsidRPr="001B648F">
        <w:rPr>
          <w:rFonts w:ascii="Times" w:hAnsi="Times" w:cs="Times"/>
          <w:szCs w:val="28"/>
          <w:lang w:val="ru-RU"/>
        </w:rPr>
        <w:t xml:space="preserve"> и Маргарита»</w:t>
      </w:r>
      <w:r>
        <w:rPr>
          <w:rFonts w:ascii="Times" w:hAnsi="Times" w:cs="Times"/>
          <w:szCs w:val="28"/>
          <w:lang w:val="ru-RU"/>
        </w:rPr>
        <w:t xml:space="preserve"> </w:t>
      </w:r>
      <w:r w:rsidRPr="00A10E31">
        <w:rPr>
          <w:rFonts w:ascii="Times" w:hAnsi="Times" w:cs="Times"/>
          <w:szCs w:val="28"/>
          <w:lang w:val="ru-RU"/>
        </w:rPr>
        <w:t>(2005);</w:t>
      </w:r>
      <w:proofErr w:type="gramEnd"/>
      <w:r w:rsidRPr="001B648F">
        <w:rPr>
          <w:rFonts w:ascii="Times" w:hAnsi="Times" w:cs="Times"/>
          <w:szCs w:val="28"/>
          <w:lang w:val="ru-RU"/>
        </w:rPr>
        <w:t xml:space="preserve"> </w:t>
      </w:r>
      <w:proofErr w:type="gramStart"/>
      <w:r w:rsidRPr="001B648F">
        <w:rPr>
          <w:rFonts w:ascii="Times" w:hAnsi="Times" w:cs="Times"/>
          <w:szCs w:val="28"/>
          <w:lang w:val="ru-RU"/>
        </w:rPr>
        <w:t>соединение живописи, дизайна, поэз</w:t>
      </w:r>
      <w:r>
        <w:rPr>
          <w:rFonts w:ascii="Times" w:hAnsi="Times" w:cs="Times"/>
          <w:szCs w:val="28"/>
          <w:lang w:val="ru-RU"/>
        </w:rPr>
        <w:t>ии и музыки: проект «Три спаса»</w:t>
      </w:r>
      <w:r w:rsidRPr="001B648F">
        <w:rPr>
          <w:rFonts w:ascii="Times" w:hAnsi="Times" w:cs="Times"/>
          <w:szCs w:val="28"/>
          <w:lang w:val="ru-RU"/>
        </w:rPr>
        <w:t xml:space="preserve"> – (А. Бегов, В. Генин, В.</w:t>
      </w:r>
      <w:r>
        <w:rPr>
          <w:rFonts w:ascii="Times" w:hAnsi="Times" w:cs="Times"/>
          <w:szCs w:val="28"/>
          <w:lang w:val="ru-RU"/>
        </w:rPr>
        <w:t xml:space="preserve"> </w:t>
      </w:r>
      <w:r w:rsidRPr="001B648F">
        <w:rPr>
          <w:rFonts w:ascii="Times" w:hAnsi="Times" w:cs="Times"/>
          <w:szCs w:val="28"/>
          <w:lang w:val="ru-RU"/>
        </w:rPr>
        <w:t>Павлова, В. Юданов</w:t>
      </w:r>
      <w:r>
        <w:rPr>
          <w:rFonts w:ascii="Times" w:hAnsi="Times" w:cs="Times"/>
          <w:szCs w:val="28"/>
          <w:lang w:val="ru-RU"/>
        </w:rPr>
        <w:t xml:space="preserve">, </w:t>
      </w:r>
      <w:r w:rsidRPr="00A10E31">
        <w:rPr>
          <w:rFonts w:ascii="Times" w:hAnsi="Times" w:cs="Times"/>
          <w:szCs w:val="28"/>
          <w:lang w:val="ru-RU"/>
        </w:rPr>
        <w:t>2009</w:t>
      </w:r>
      <w:r w:rsidRPr="001B648F">
        <w:rPr>
          <w:rFonts w:ascii="Times" w:hAnsi="Times" w:cs="Times"/>
          <w:szCs w:val="28"/>
          <w:lang w:val="ru-RU"/>
        </w:rPr>
        <w:t>); поэзия и цирковое искусство:</w:t>
      </w:r>
      <w:proofErr w:type="gramEnd"/>
      <w:r w:rsidRPr="001B648F">
        <w:rPr>
          <w:rFonts w:ascii="Times" w:hAnsi="Times" w:cs="Times"/>
          <w:szCs w:val="28"/>
          <w:lang w:val="ru-RU"/>
        </w:rPr>
        <w:t xml:space="preserve"> «Левитация – полеты на строчках и стихах» – цирковой номер на стихи Д. </w:t>
      </w:r>
      <w:proofErr w:type="spellStart"/>
      <w:r w:rsidRPr="001B648F">
        <w:rPr>
          <w:rFonts w:ascii="Times" w:hAnsi="Times" w:cs="Times"/>
          <w:szCs w:val="28"/>
          <w:lang w:val="ru-RU"/>
        </w:rPr>
        <w:t>Воденникова</w:t>
      </w:r>
      <w:proofErr w:type="spellEnd"/>
      <w:r w:rsidRPr="001B648F">
        <w:rPr>
          <w:rFonts w:ascii="Times" w:hAnsi="Times" w:cs="Times"/>
          <w:szCs w:val="28"/>
          <w:lang w:val="ru-RU"/>
        </w:rPr>
        <w:t xml:space="preserve"> в исполнении воздушного гимнаста А. Шабанова, музыка И.</w:t>
      </w:r>
      <w:r>
        <w:rPr>
          <w:rFonts w:ascii="Times" w:hAnsi="Times" w:cs="Times"/>
          <w:szCs w:val="28"/>
          <w:lang w:val="ru-RU"/>
        </w:rPr>
        <w:t xml:space="preserve"> </w:t>
      </w:r>
      <w:r w:rsidRPr="001B648F">
        <w:rPr>
          <w:rFonts w:ascii="Times" w:hAnsi="Times" w:cs="Times"/>
          <w:szCs w:val="28"/>
          <w:lang w:val="ru-RU"/>
        </w:rPr>
        <w:t>Марковского</w:t>
      </w:r>
      <w:r>
        <w:rPr>
          <w:rFonts w:ascii="Times" w:hAnsi="Times" w:cs="Times"/>
          <w:szCs w:val="28"/>
          <w:lang w:val="ru-RU"/>
        </w:rPr>
        <w:t xml:space="preserve"> </w:t>
      </w:r>
      <w:r w:rsidRPr="00A10E31">
        <w:rPr>
          <w:rFonts w:ascii="Times" w:hAnsi="Times" w:cs="Times"/>
          <w:szCs w:val="28"/>
          <w:lang w:val="ru-RU"/>
        </w:rPr>
        <w:t>(2009);</w:t>
      </w:r>
      <w:r w:rsidRPr="001B648F">
        <w:rPr>
          <w:szCs w:val="28"/>
          <w:lang w:val="ru-RU"/>
        </w:rPr>
        <w:t xml:space="preserve"> </w:t>
      </w:r>
      <w:proofErr w:type="gramStart"/>
      <w:r w:rsidRPr="001B648F">
        <w:rPr>
          <w:szCs w:val="28"/>
          <w:lang w:val="ru-RU"/>
        </w:rPr>
        <w:t>поэзия и архитектура: проект Н.</w:t>
      </w:r>
      <w:r>
        <w:rPr>
          <w:szCs w:val="28"/>
          <w:lang w:val="ru-RU"/>
        </w:rPr>
        <w:t xml:space="preserve"> </w:t>
      </w:r>
      <w:r w:rsidRPr="001B648F">
        <w:rPr>
          <w:szCs w:val="28"/>
          <w:lang w:val="ru-RU"/>
        </w:rPr>
        <w:t>Азаровой и художника и архитектора А. Лазарева «Дом для стиха»</w:t>
      </w:r>
      <w:r>
        <w:rPr>
          <w:szCs w:val="28"/>
          <w:lang w:val="ru-RU"/>
        </w:rPr>
        <w:t xml:space="preserve"> </w:t>
      </w:r>
      <w:r w:rsidRPr="00A10E31">
        <w:rPr>
          <w:szCs w:val="28"/>
          <w:lang w:val="ru-RU"/>
        </w:rPr>
        <w:t>(2007) –</w:t>
      </w:r>
      <w:r w:rsidRPr="001B648F">
        <w:rPr>
          <w:szCs w:val="28"/>
          <w:lang w:val="ru-RU"/>
        </w:rPr>
        <w:t xml:space="preserve"> воплощение слова в архите</w:t>
      </w:r>
      <w:r>
        <w:rPr>
          <w:szCs w:val="28"/>
          <w:lang w:val="ru-RU"/>
        </w:rPr>
        <w:t>ктуре, материализация поэзии</w:t>
      </w:r>
      <w:r w:rsidRPr="00A10E31">
        <w:rPr>
          <w:szCs w:val="28"/>
          <w:lang w:val="ru-RU"/>
        </w:rPr>
        <w:t>, ее</w:t>
      </w:r>
      <w:r w:rsidRPr="001B648F">
        <w:rPr>
          <w:szCs w:val="28"/>
          <w:lang w:val="ru-RU"/>
        </w:rPr>
        <w:t xml:space="preserve"> буквальное </w:t>
      </w:r>
      <w:proofErr w:type="spellStart"/>
      <w:r w:rsidRPr="001B648F">
        <w:rPr>
          <w:szCs w:val="28"/>
          <w:lang w:val="ru-RU"/>
        </w:rPr>
        <w:t>опространствление</w:t>
      </w:r>
      <w:proofErr w:type="spellEnd"/>
      <w:r w:rsidRPr="001B648F">
        <w:rPr>
          <w:szCs w:val="28"/>
          <w:lang w:val="ru-RU"/>
        </w:rPr>
        <w:t xml:space="preserve">, создание проектов домов, сделанные Лазаревым с помощью компьютерной графики, следуя логике стихов Н. Азаровой, В. Аристова, Д. Давыдова, Б. Констриктора и А. </w:t>
      </w:r>
      <w:proofErr w:type="spellStart"/>
      <w:r w:rsidRPr="001B648F">
        <w:rPr>
          <w:szCs w:val="28"/>
          <w:lang w:val="ru-RU"/>
        </w:rPr>
        <w:t>Альчук</w:t>
      </w:r>
      <w:proofErr w:type="spellEnd"/>
      <w:r w:rsidRPr="001B648F">
        <w:rPr>
          <w:szCs w:val="28"/>
          <w:lang w:val="ru-RU"/>
        </w:rPr>
        <w:t xml:space="preserve"> и т.д. </w:t>
      </w:r>
      <w:proofErr w:type="gramEnd"/>
    </w:p>
    <w:p w:rsidR="00BA7AD0" w:rsidRPr="001B648F" w:rsidRDefault="00BA7AD0" w:rsidP="00BA7AD0">
      <w:pPr>
        <w:ind w:right="-5"/>
        <w:rPr>
          <w:szCs w:val="28"/>
          <w:lang w:val="ru-RU"/>
        </w:rPr>
      </w:pPr>
      <w:r w:rsidRPr="001B648F">
        <w:rPr>
          <w:szCs w:val="28"/>
          <w:lang w:val="ru-RU"/>
        </w:rPr>
        <w:t xml:space="preserve">Режим </w:t>
      </w:r>
      <w:proofErr w:type="spellStart"/>
      <w:r w:rsidRPr="001B648F">
        <w:rPr>
          <w:szCs w:val="28"/>
          <w:lang w:val="ru-RU"/>
        </w:rPr>
        <w:t>темпоральности</w:t>
      </w:r>
      <w:proofErr w:type="spellEnd"/>
      <w:r w:rsidRPr="001B648F">
        <w:rPr>
          <w:szCs w:val="28"/>
          <w:lang w:val="ru-RU"/>
        </w:rPr>
        <w:t xml:space="preserve"> и синтетического восприятия, задаваемый в современном мире масс-медиа, побуждает писателей к поиску новых форм существования поэзии, к попыткам ее более полного включения в современное культурное пространство. Если синтетичность оказывается </w:t>
      </w:r>
      <w:r w:rsidRPr="001B648F">
        <w:rPr>
          <w:szCs w:val="28"/>
          <w:lang w:val="ru-RU"/>
        </w:rPr>
        <w:lastRenderedPageBreak/>
        <w:t xml:space="preserve">плодотворной, то она кроме рождения новых художественных объектов приобретает и прагматический </w:t>
      </w:r>
      <w:r w:rsidRPr="00FC0E19">
        <w:rPr>
          <w:color w:val="000000"/>
          <w:szCs w:val="28"/>
          <w:lang w:val="ru-RU"/>
        </w:rPr>
        <w:t>смысл объединения</w:t>
      </w:r>
      <w:r w:rsidRPr="001B648F">
        <w:rPr>
          <w:szCs w:val="28"/>
          <w:lang w:val="ru-RU"/>
        </w:rPr>
        <w:t xml:space="preserve"> различных сегментов воспринимающей аудитории, так как она оказалась, как и все современное </w:t>
      </w:r>
      <w:r w:rsidRPr="001A4AF8">
        <w:rPr>
          <w:szCs w:val="28"/>
          <w:lang w:val="ru-RU"/>
        </w:rPr>
        <w:t>обществ</w:t>
      </w:r>
      <w:r w:rsidRPr="00A10E31">
        <w:rPr>
          <w:szCs w:val="28"/>
          <w:lang w:val="ru-RU"/>
        </w:rPr>
        <w:t>о,</w:t>
      </w:r>
      <w:r w:rsidRPr="001B648F">
        <w:rPr>
          <w:szCs w:val="28"/>
          <w:lang w:val="ru-RU"/>
        </w:rPr>
        <w:t xml:space="preserve"> разделенной в большей своей части на ряд не сообщающихся групп. </w:t>
      </w:r>
    </w:p>
    <w:p w:rsidR="00BA7AD0" w:rsidRPr="00175E1B" w:rsidRDefault="00BA7AD0" w:rsidP="00BA7AD0">
      <w:pPr>
        <w:rPr>
          <w:szCs w:val="28"/>
          <w:lang w:val="ru-RU"/>
        </w:rPr>
      </w:pPr>
      <w:r w:rsidRPr="001B648F">
        <w:rPr>
          <w:szCs w:val="28"/>
          <w:lang w:val="ru-RU"/>
        </w:rPr>
        <w:t xml:space="preserve">Наличие и активное функционирование в современном литературном пространстве таких понятий как рейтинг, пиар, имидж, бренд влияет не только на </w:t>
      </w:r>
      <w:proofErr w:type="spellStart"/>
      <w:r w:rsidRPr="001B648F">
        <w:rPr>
          <w:szCs w:val="28"/>
          <w:lang w:val="ru-RU"/>
        </w:rPr>
        <w:t>внутрилитературное</w:t>
      </w:r>
      <w:proofErr w:type="spellEnd"/>
      <w:r w:rsidRPr="001B648F">
        <w:rPr>
          <w:szCs w:val="28"/>
          <w:lang w:val="ru-RU"/>
        </w:rPr>
        <w:t xml:space="preserve"> пространство, но и на </w:t>
      </w:r>
      <w:proofErr w:type="spellStart"/>
      <w:r w:rsidRPr="001B648F">
        <w:rPr>
          <w:szCs w:val="28"/>
          <w:lang w:val="ru-RU"/>
        </w:rPr>
        <w:t>внутритекстовое</w:t>
      </w:r>
      <w:proofErr w:type="spellEnd"/>
      <w:r w:rsidRPr="001B648F">
        <w:rPr>
          <w:szCs w:val="28"/>
          <w:lang w:val="ru-RU"/>
        </w:rPr>
        <w:t>. Прежде всего, трансформируется статус лирического субъекта и взаимоотношения автора с читателем. Когда поэт, обладающий определенным имиджем, читает собственный текст, изменяется его семантика, так как автор (носитель определенного имиджа) обретает зримые очертания, выходит за пределы текста, что «образует необходимый для адекватного восприятия уровень смысла»</w:t>
      </w:r>
      <w:r>
        <w:rPr>
          <w:rStyle w:val="a4"/>
          <w:szCs w:val="28"/>
        </w:rPr>
        <w:footnoteReference w:id="43"/>
      </w:r>
      <w:r w:rsidRPr="001B648F">
        <w:rPr>
          <w:szCs w:val="28"/>
          <w:lang w:val="ru-RU"/>
        </w:rPr>
        <w:t>. Как точно сформулир</w:t>
      </w:r>
      <w:r>
        <w:rPr>
          <w:szCs w:val="28"/>
          <w:lang w:val="ru-RU"/>
        </w:rPr>
        <w:t xml:space="preserve">овал М. </w:t>
      </w:r>
      <w:proofErr w:type="spellStart"/>
      <w:r>
        <w:rPr>
          <w:szCs w:val="28"/>
          <w:lang w:val="ru-RU"/>
        </w:rPr>
        <w:t>Айзенберг</w:t>
      </w:r>
      <w:proofErr w:type="spellEnd"/>
      <w:r>
        <w:rPr>
          <w:szCs w:val="28"/>
          <w:lang w:val="ru-RU"/>
        </w:rPr>
        <w:t xml:space="preserve">: </w:t>
      </w:r>
    </w:p>
    <w:p w:rsidR="00BA7AD0" w:rsidRDefault="00BA7AD0" w:rsidP="00BA7AD0">
      <w:pPr>
        <w:pStyle w:val="Zitat"/>
        <w:rPr>
          <w:lang w:val="ru-RU"/>
        </w:rPr>
      </w:pPr>
      <w:r w:rsidRPr="00FC0E19">
        <w:rPr>
          <w:lang w:val="ru-RU"/>
        </w:rPr>
        <w:t>&lt;</w:t>
      </w:r>
      <w:r>
        <w:rPr>
          <w:lang w:val="ru-RU"/>
        </w:rPr>
        <w:t>…</w:t>
      </w:r>
      <w:r w:rsidRPr="00FC0E19">
        <w:rPr>
          <w:lang w:val="ru-RU"/>
        </w:rPr>
        <w:t xml:space="preserve">&gt; </w:t>
      </w:r>
      <w:r>
        <w:rPr>
          <w:lang w:val="ru-RU"/>
        </w:rPr>
        <w:t>авторское «</w:t>
      </w:r>
      <w:r w:rsidRPr="001B648F">
        <w:rPr>
          <w:lang w:val="ru-RU"/>
        </w:rPr>
        <w:t>проговаривание</w:t>
      </w:r>
      <w:r>
        <w:rPr>
          <w:lang w:val="ru-RU"/>
        </w:rPr>
        <w:t>»</w:t>
      </w:r>
      <w:r w:rsidRPr="001B648F">
        <w:rPr>
          <w:lang w:val="ru-RU"/>
        </w:rPr>
        <w:t xml:space="preserve"> собственного текста в ситуации «здесь и теперь» формирует совершенно уникальный модус существования поэтического слова &lt;…&gt; как восстановление исходной ситуации рождения произведения, акта, в котором «тело» поэта – через концентрацию в некой смысловой субстанции – претворяется в «тело» </w:t>
      </w:r>
      <w:r w:rsidRPr="00A10E31">
        <w:rPr>
          <w:lang w:val="ru-RU"/>
        </w:rPr>
        <w:t>текста.</w:t>
      </w:r>
      <w:r w:rsidRPr="00A10E31">
        <w:rPr>
          <w:rStyle w:val="a4"/>
          <w:szCs w:val="28"/>
        </w:rPr>
        <w:footnoteReference w:id="44"/>
      </w:r>
    </w:p>
    <w:p w:rsidR="00BA7AD0" w:rsidRDefault="00BA7AD0" w:rsidP="00BA7AD0">
      <w:pPr>
        <w:ind w:firstLine="0"/>
        <w:rPr>
          <w:szCs w:val="28"/>
          <w:lang w:val="ru-RU"/>
        </w:rPr>
      </w:pPr>
      <w:r w:rsidRPr="001B648F">
        <w:rPr>
          <w:szCs w:val="28"/>
          <w:lang w:val="ru-RU"/>
        </w:rPr>
        <w:t xml:space="preserve">Таким образом, </w:t>
      </w:r>
      <w:r w:rsidRPr="001B648F">
        <w:rPr>
          <w:rFonts w:eastAsia="Calibri"/>
          <w:szCs w:val="28"/>
          <w:lang w:val="ru-RU"/>
        </w:rPr>
        <w:t>п</w:t>
      </w:r>
      <w:r w:rsidRPr="001B648F">
        <w:rPr>
          <w:rFonts w:eastAsia="Calibri"/>
          <w:bCs/>
          <w:szCs w:val="28"/>
          <w:lang w:val="ru-RU"/>
        </w:rPr>
        <w:t xml:space="preserve">убличное поведение автора становится новой авторской функцией и участвует в формировании </w:t>
      </w:r>
      <w:proofErr w:type="spellStart"/>
      <w:r w:rsidRPr="001B648F">
        <w:rPr>
          <w:rFonts w:eastAsia="Calibri"/>
          <w:bCs/>
          <w:szCs w:val="28"/>
          <w:lang w:val="ru-RU"/>
        </w:rPr>
        <w:t>метатекста</w:t>
      </w:r>
      <w:proofErr w:type="spellEnd"/>
      <w:r w:rsidRPr="001B648F">
        <w:rPr>
          <w:rFonts w:eastAsia="Calibri"/>
          <w:bCs/>
          <w:szCs w:val="28"/>
          <w:lang w:val="ru-RU"/>
        </w:rPr>
        <w:t xml:space="preserve">, дополняя литературное произведение. </w:t>
      </w:r>
      <w:r w:rsidRPr="001B648F">
        <w:rPr>
          <w:szCs w:val="28"/>
          <w:lang w:val="ru-RU"/>
        </w:rPr>
        <w:t xml:space="preserve">Художественный мир выстраивается «с помощью </w:t>
      </w:r>
      <w:proofErr w:type="spellStart"/>
      <w:r w:rsidRPr="001B648F">
        <w:rPr>
          <w:szCs w:val="28"/>
          <w:lang w:val="ru-RU"/>
        </w:rPr>
        <w:t>внетекстовых</w:t>
      </w:r>
      <w:proofErr w:type="spellEnd"/>
      <w:r w:rsidRPr="001B648F">
        <w:rPr>
          <w:szCs w:val="28"/>
          <w:lang w:val="ru-RU"/>
        </w:rPr>
        <w:t xml:space="preserve"> средств»</w:t>
      </w:r>
      <w:r>
        <w:rPr>
          <w:rStyle w:val="a4"/>
          <w:szCs w:val="28"/>
        </w:rPr>
        <w:footnoteReference w:id="45"/>
      </w:r>
      <w:r w:rsidRPr="001B648F">
        <w:rPr>
          <w:szCs w:val="28"/>
          <w:lang w:val="ru-RU"/>
        </w:rPr>
        <w:t xml:space="preserve">, а литературная репутация, имидж создаются как динамичный текст, </w:t>
      </w:r>
      <w:r w:rsidRPr="00A10E31">
        <w:rPr>
          <w:szCs w:val="28"/>
          <w:lang w:val="ru-RU"/>
        </w:rPr>
        <w:t>причем</w:t>
      </w:r>
      <w:r>
        <w:rPr>
          <w:szCs w:val="28"/>
          <w:lang w:val="ru-RU"/>
        </w:rPr>
        <w:t xml:space="preserve"> </w:t>
      </w:r>
      <w:r w:rsidRPr="001B648F">
        <w:rPr>
          <w:szCs w:val="28"/>
          <w:lang w:val="ru-RU"/>
        </w:rPr>
        <w:t xml:space="preserve">элементы поэтики становятся принципами </w:t>
      </w:r>
      <w:proofErr w:type="spellStart"/>
      <w:r w:rsidRPr="001B648F">
        <w:rPr>
          <w:szCs w:val="28"/>
          <w:lang w:val="ru-RU"/>
        </w:rPr>
        <w:t>миромоделирования</w:t>
      </w:r>
      <w:proofErr w:type="spellEnd"/>
      <w:r w:rsidRPr="001B648F">
        <w:rPr>
          <w:szCs w:val="28"/>
          <w:lang w:val="ru-RU"/>
        </w:rPr>
        <w:t xml:space="preserve">. </w:t>
      </w:r>
    </w:p>
    <w:p w:rsidR="00BA7AD0" w:rsidRPr="00A167C0" w:rsidRDefault="00BA7AD0" w:rsidP="00BA7AD0">
      <w:pPr>
        <w:pStyle w:val="ab"/>
        <w:spacing w:after="0"/>
        <w:ind w:right="-6" w:firstLine="284"/>
        <w:jc w:val="both"/>
        <w:rPr>
          <w:sz w:val="28"/>
          <w:szCs w:val="28"/>
        </w:rPr>
      </w:pPr>
      <w:r w:rsidRPr="00A167C0">
        <w:rPr>
          <w:sz w:val="28"/>
          <w:szCs w:val="28"/>
        </w:rPr>
        <w:t xml:space="preserve">Поскольку текст часто предстает одной из форм презентации собственной личности, у каждого автора существует своя сумма приемов, поддерживающих избранный имидж. Например, у </w:t>
      </w:r>
      <w:proofErr w:type="spellStart"/>
      <w:r w:rsidRPr="00A167C0">
        <w:rPr>
          <w:sz w:val="28"/>
          <w:szCs w:val="28"/>
        </w:rPr>
        <w:t>Воденникова</w:t>
      </w:r>
      <w:proofErr w:type="spellEnd"/>
      <w:r w:rsidRPr="00A167C0">
        <w:rPr>
          <w:sz w:val="28"/>
          <w:szCs w:val="28"/>
        </w:rPr>
        <w:t xml:space="preserve"> это прямые, акцентированные обращения к читателю/слушателю, использование эффекта диалога, авторская интонация, заложенная в графическом оформлении текста, яркие, чувственно ощутимые образы, пронизывающий текст эротизм и т.д. У А. Родионова – </w:t>
      </w:r>
      <w:proofErr w:type="spellStart"/>
      <w:r w:rsidRPr="00A10E31">
        <w:rPr>
          <w:sz w:val="28"/>
          <w:szCs w:val="28"/>
        </w:rPr>
        <w:t>нарративность</w:t>
      </w:r>
      <w:proofErr w:type="spellEnd"/>
      <w:r w:rsidRPr="00A10E31">
        <w:rPr>
          <w:sz w:val="28"/>
          <w:szCs w:val="28"/>
        </w:rPr>
        <w:t>,</w:t>
      </w:r>
      <w:r w:rsidRPr="00A167C0">
        <w:rPr>
          <w:sz w:val="28"/>
          <w:szCs w:val="28"/>
        </w:rPr>
        <w:t xml:space="preserve"> реалии быта окраин, </w:t>
      </w:r>
      <w:proofErr w:type="spellStart"/>
      <w:r w:rsidRPr="00A167C0">
        <w:rPr>
          <w:sz w:val="28"/>
          <w:szCs w:val="28"/>
        </w:rPr>
        <w:t>минимализация</w:t>
      </w:r>
      <w:proofErr w:type="spellEnd"/>
      <w:r w:rsidRPr="00A167C0">
        <w:rPr>
          <w:sz w:val="28"/>
          <w:szCs w:val="28"/>
        </w:rPr>
        <w:t xml:space="preserve"> речи, сниженная и </w:t>
      </w:r>
      <w:proofErr w:type="spellStart"/>
      <w:r w:rsidRPr="00A167C0">
        <w:rPr>
          <w:sz w:val="28"/>
          <w:szCs w:val="28"/>
        </w:rPr>
        <w:t>обсценная</w:t>
      </w:r>
      <w:proofErr w:type="spellEnd"/>
      <w:r w:rsidRPr="00A167C0">
        <w:rPr>
          <w:sz w:val="28"/>
          <w:szCs w:val="28"/>
        </w:rPr>
        <w:t xml:space="preserve"> лексика, </w:t>
      </w:r>
      <w:r w:rsidRPr="00A10E31">
        <w:rPr>
          <w:sz w:val="28"/>
          <w:szCs w:val="28"/>
        </w:rPr>
        <w:t>сочетающаяся с интеллектуальным словарем, «</w:t>
      </w:r>
      <w:proofErr w:type="spellStart"/>
      <w:r w:rsidRPr="00A10E31">
        <w:rPr>
          <w:sz w:val="28"/>
          <w:szCs w:val="28"/>
        </w:rPr>
        <w:t>неравностопный</w:t>
      </w:r>
      <w:proofErr w:type="spellEnd"/>
      <w:r w:rsidRPr="00A10E31">
        <w:rPr>
          <w:sz w:val="28"/>
          <w:szCs w:val="28"/>
        </w:rPr>
        <w:t xml:space="preserve"> акцентный стих» как излюбленный метр</w:t>
      </w:r>
      <w:r w:rsidRPr="00A10E31">
        <w:rPr>
          <w:rStyle w:val="a4"/>
          <w:sz w:val="28"/>
          <w:szCs w:val="28"/>
        </w:rPr>
        <w:footnoteReference w:id="46"/>
      </w:r>
      <w:r w:rsidRPr="00A10E31">
        <w:rPr>
          <w:sz w:val="28"/>
          <w:szCs w:val="28"/>
        </w:rPr>
        <w:t xml:space="preserve">. Оба </w:t>
      </w:r>
      <w:r w:rsidRPr="00A10E31">
        <w:rPr>
          <w:sz w:val="28"/>
          <w:szCs w:val="28"/>
        </w:rPr>
        <w:lastRenderedPageBreak/>
        <w:t>автора создают эффект личного присутствия в своих текстах, становятся</w:t>
      </w:r>
      <w:r w:rsidRPr="00A167C0">
        <w:rPr>
          <w:sz w:val="28"/>
          <w:szCs w:val="28"/>
        </w:rPr>
        <w:t xml:space="preserve"> персонажами, а </w:t>
      </w:r>
      <w:proofErr w:type="spellStart"/>
      <w:r w:rsidRPr="00A167C0">
        <w:rPr>
          <w:sz w:val="28"/>
          <w:szCs w:val="28"/>
        </w:rPr>
        <w:t>самопрезентация</w:t>
      </w:r>
      <w:proofErr w:type="spellEnd"/>
      <w:r w:rsidRPr="00A167C0">
        <w:rPr>
          <w:sz w:val="28"/>
          <w:szCs w:val="28"/>
        </w:rPr>
        <w:t xml:space="preserve"> – значимым элементом стилистики. </w:t>
      </w:r>
    </w:p>
    <w:p w:rsidR="00BA7AD0" w:rsidRPr="00690144" w:rsidRDefault="00BA7AD0" w:rsidP="00BA7AD0">
      <w:pPr>
        <w:rPr>
          <w:color w:val="000000"/>
          <w:szCs w:val="28"/>
          <w:lang w:val="ru-RU"/>
        </w:rPr>
      </w:pPr>
      <w:r w:rsidRPr="001B648F">
        <w:rPr>
          <w:szCs w:val="28"/>
          <w:lang w:val="ru-RU"/>
        </w:rPr>
        <w:t xml:space="preserve">Помимо рассмотренных случаев существует еще один вид </w:t>
      </w:r>
      <w:proofErr w:type="spellStart"/>
      <w:r w:rsidRPr="001B648F">
        <w:rPr>
          <w:szCs w:val="28"/>
          <w:lang w:val="ru-RU"/>
        </w:rPr>
        <w:t>самопрезентации</w:t>
      </w:r>
      <w:proofErr w:type="spellEnd"/>
      <w:r w:rsidRPr="001B648F">
        <w:rPr>
          <w:szCs w:val="28"/>
          <w:lang w:val="ru-RU"/>
        </w:rPr>
        <w:t xml:space="preserve"> – выбор максимально частной позиции, попытка самоустранения из литературной жизни. Так М. Степанова, повторяющая в </w:t>
      </w:r>
      <w:r w:rsidRPr="00C42EFE">
        <w:rPr>
          <w:szCs w:val="28"/>
          <w:lang w:val="ru-RU"/>
        </w:rPr>
        <w:t>интервью</w:t>
      </w:r>
      <w:r w:rsidRPr="00A10E31">
        <w:rPr>
          <w:rStyle w:val="a4"/>
          <w:szCs w:val="28"/>
          <w:lang w:val="ru-RU"/>
        </w:rPr>
        <w:footnoteReference w:id="47"/>
      </w:r>
      <w:r w:rsidRPr="001B648F">
        <w:rPr>
          <w:szCs w:val="28"/>
          <w:lang w:val="ru-RU"/>
        </w:rPr>
        <w:t xml:space="preserve"> о своей природной асоциальности, нелюбви к публичному исполнению своих текстов, разделении творчества и способа зарабатывать на жизнь, способствует поддержанию своего образа одного из самых серьезных, интеллектуальных поэтов современности. </w:t>
      </w:r>
      <w:r w:rsidRPr="001B648F">
        <w:rPr>
          <w:lang w:val="ru-RU"/>
        </w:rPr>
        <w:t>К.</w:t>
      </w:r>
      <w:r>
        <w:rPr>
          <w:lang w:val="ru-RU"/>
        </w:rPr>
        <w:t xml:space="preserve"> </w:t>
      </w:r>
      <w:r w:rsidRPr="001B648F">
        <w:rPr>
          <w:lang w:val="ru-RU"/>
        </w:rPr>
        <w:t xml:space="preserve">Медведев, несколько </w:t>
      </w:r>
      <w:proofErr w:type="gramStart"/>
      <w:r w:rsidRPr="001B648F">
        <w:rPr>
          <w:lang w:val="ru-RU"/>
        </w:rPr>
        <w:t>лет</w:t>
      </w:r>
      <w:proofErr w:type="gramEnd"/>
      <w:r w:rsidRPr="001B648F">
        <w:rPr>
          <w:lang w:val="ru-RU"/>
        </w:rPr>
        <w:t xml:space="preserve"> назад отказавшийся не только от участия в любых литературных проектах, чтениях, но и от публикации собственных ст</w:t>
      </w:r>
      <w:r w:rsidRPr="00690144">
        <w:rPr>
          <w:color w:val="000000"/>
          <w:lang w:val="ru-RU"/>
        </w:rPr>
        <w:t xml:space="preserve">ихов </w:t>
      </w:r>
      <w:r>
        <w:rPr>
          <w:lang w:val="ru-RU"/>
        </w:rPr>
        <w:t>в силу этического протеста</w:t>
      </w:r>
      <w:r w:rsidRPr="001B648F">
        <w:rPr>
          <w:lang w:val="ru-RU"/>
        </w:rPr>
        <w:t xml:space="preserve"> по отношению к положению вещей в современном обществе и литературной </w:t>
      </w:r>
      <w:r w:rsidRPr="0035290D">
        <w:rPr>
          <w:lang w:val="ru-RU"/>
        </w:rPr>
        <w:t>жизни</w:t>
      </w:r>
      <w:r w:rsidRPr="00A10E31">
        <w:rPr>
          <w:rStyle w:val="a4"/>
          <w:lang w:val="ru-RU"/>
        </w:rPr>
        <w:footnoteReference w:id="48"/>
      </w:r>
      <w:r w:rsidRPr="001B648F">
        <w:rPr>
          <w:lang w:val="ru-RU"/>
        </w:rPr>
        <w:t xml:space="preserve"> – данным фактом, безусловно, привлек к себе внимание и повысил рейтинг в о</w:t>
      </w:r>
      <w:r>
        <w:rPr>
          <w:lang w:val="ru-RU"/>
        </w:rPr>
        <w:t xml:space="preserve">пределенной </w:t>
      </w:r>
      <w:proofErr w:type="spellStart"/>
      <w:r>
        <w:rPr>
          <w:lang w:val="ru-RU"/>
        </w:rPr>
        <w:t>референтной</w:t>
      </w:r>
      <w:proofErr w:type="spellEnd"/>
      <w:r>
        <w:rPr>
          <w:lang w:val="ru-RU"/>
        </w:rPr>
        <w:t xml:space="preserve"> группе.</w:t>
      </w:r>
    </w:p>
    <w:p w:rsidR="00BA7AD0" w:rsidRDefault="00BA7AD0" w:rsidP="00BA7AD0">
      <w:pPr>
        <w:rPr>
          <w:lang w:val="ru-RU"/>
        </w:rPr>
      </w:pPr>
      <w:r w:rsidRPr="005E3085">
        <w:rPr>
          <w:lang w:val="ru-RU"/>
        </w:rPr>
        <w:t xml:space="preserve">В целом задачи создания имиджа весьма специфичны. </w:t>
      </w:r>
      <w:r w:rsidRPr="00690144">
        <w:rPr>
          <w:lang w:val="ru-RU"/>
        </w:rPr>
        <w:t xml:space="preserve">С одной стороны – это процесс, обладающий определенной технологией, подробно разработанный в психологии и </w:t>
      </w:r>
      <w:proofErr w:type="spellStart"/>
      <w:r w:rsidRPr="00690144">
        <w:rPr>
          <w:lang w:val="ru-RU"/>
        </w:rPr>
        <w:t>имиджелогии</w:t>
      </w:r>
      <w:proofErr w:type="spellEnd"/>
      <w:r w:rsidRPr="00690144">
        <w:rPr>
          <w:lang w:val="ru-RU"/>
        </w:rPr>
        <w:t xml:space="preserve">, а с другой стороны он имеет вполне творческий характер, близкий задачам искусства. </w:t>
      </w:r>
      <w:r w:rsidRPr="00175E1B">
        <w:rPr>
          <w:lang w:val="ru-RU"/>
        </w:rPr>
        <w:t xml:space="preserve">Но в силу интенсификации процессов </w:t>
      </w:r>
      <w:proofErr w:type="spellStart"/>
      <w:r w:rsidRPr="00175E1B">
        <w:rPr>
          <w:lang w:val="ru-RU"/>
        </w:rPr>
        <w:t>имиджирования</w:t>
      </w:r>
      <w:proofErr w:type="spellEnd"/>
      <w:r w:rsidRPr="00175E1B">
        <w:rPr>
          <w:lang w:val="ru-RU"/>
        </w:rPr>
        <w:t xml:space="preserve"> часто нельзя различить, где искренний порыв, где пиар-акция. </w:t>
      </w:r>
      <w:r>
        <w:rPr>
          <w:lang w:val="ru-RU"/>
        </w:rPr>
        <w:t>Как пишет А. Очиров:</w:t>
      </w:r>
      <w:r w:rsidRPr="005E3085">
        <w:rPr>
          <w:lang w:val="ru-RU"/>
        </w:rPr>
        <w:t xml:space="preserve"> </w:t>
      </w:r>
    </w:p>
    <w:p w:rsidR="00BA7AD0" w:rsidRDefault="00BA7AD0" w:rsidP="00BA7AD0">
      <w:pPr>
        <w:pStyle w:val="Zitat"/>
        <w:rPr>
          <w:lang w:val="ru-RU"/>
        </w:rPr>
      </w:pPr>
      <w:r w:rsidRPr="00412A8C">
        <w:rPr>
          <w:lang w:val="ru-RU"/>
        </w:rPr>
        <w:t>&lt;</w:t>
      </w:r>
      <w:r>
        <w:rPr>
          <w:lang w:val="ru-RU"/>
        </w:rPr>
        <w:t>...</w:t>
      </w:r>
      <w:r w:rsidRPr="00412A8C">
        <w:rPr>
          <w:lang w:val="ru-RU"/>
        </w:rPr>
        <w:t>&gt;</w:t>
      </w:r>
      <w:r>
        <w:rPr>
          <w:lang w:val="ru-RU"/>
        </w:rPr>
        <w:t xml:space="preserve"> </w:t>
      </w:r>
      <w:r w:rsidRPr="005E3085">
        <w:rPr>
          <w:lang w:val="ru-RU"/>
        </w:rPr>
        <w:t xml:space="preserve">в первом случае адресат мыслится как равный, во втором </w:t>
      </w:r>
      <w:r>
        <w:rPr>
          <w:lang w:val="ru-RU"/>
        </w:rPr>
        <w:t>–</w:t>
      </w:r>
      <w:r w:rsidRPr="005E3085">
        <w:rPr>
          <w:lang w:val="ru-RU"/>
        </w:rPr>
        <w:t xml:space="preserve"> адресат превращается в аудиторию, которую можно так или ина</w:t>
      </w:r>
      <w:r>
        <w:rPr>
          <w:lang w:val="ru-RU"/>
        </w:rPr>
        <w:t>че (с теми или другими целями) «</w:t>
      </w:r>
      <w:r w:rsidRPr="005E3085">
        <w:rPr>
          <w:lang w:val="ru-RU"/>
        </w:rPr>
        <w:t>подвергать обработке</w:t>
      </w:r>
      <w:r>
        <w:rPr>
          <w:lang w:val="ru-RU"/>
        </w:rPr>
        <w:t>»</w:t>
      </w:r>
      <w:r w:rsidRPr="005E3085">
        <w:rPr>
          <w:lang w:val="ru-RU"/>
        </w:rPr>
        <w:t xml:space="preserve">. </w:t>
      </w:r>
      <w:proofErr w:type="gramStart"/>
      <w:r w:rsidRPr="005E3085">
        <w:rPr>
          <w:lang w:val="ru-RU"/>
        </w:rPr>
        <w:t xml:space="preserve">Внутренняя (и внешняя) граница между этими понятиями очень тонкая, и специфические проблемы существования поэзии в </w:t>
      </w:r>
      <w:proofErr w:type="spellStart"/>
      <w:r w:rsidRPr="005E3085">
        <w:rPr>
          <w:lang w:val="ru-RU"/>
        </w:rPr>
        <w:t>медиасреде</w:t>
      </w:r>
      <w:proofErr w:type="spellEnd"/>
      <w:r w:rsidRPr="005E3085">
        <w:rPr>
          <w:lang w:val="ru-RU"/>
        </w:rPr>
        <w:t xml:space="preserve">, которые не осознаются и/или не решаются, также накладывают свой отпечаток: к примеру, любые публичные жесты, чем бы они ни руководствовались, легко трактуются как </w:t>
      </w:r>
      <w:r>
        <w:rPr>
          <w:lang w:val="ru-RU"/>
        </w:rPr>
        <w:t>«</w:t>
      </w:r>
      <w:r w:rsidRPr="005E3085">
        <w:rPr>
          <w:lang w:val="ru-RU"/>
        </w:rPr>
        <w:t>проявления пиара</w:t>
      </w:r>
      <w:r>
        <w:rPr>
          <w:lang w:val="ru-RU"/>
        </w:rPr>
        <w:t>»</w:t>
      </w:r>
      <w:r w:rsidRPr="005E3085">
        <w:rPr>
          <w:lang w:val="ru-RU"/>
        </w:rPr>
        <w:t xml:space="preserve">; </w:t>
      </w:r>
      <w:r>
        <w:rPr>
          <w:lang w:val="ru-RU"/>
        </w:rPr>
        <w:t>«</w:t>
      </w:r>
      <w:r w:rsidRPr="005E3085">
        <w:rPr>
          <w:lang w:val="ru-RU"/>
        </w:rPr>
        <w:t>искренность</w:t>
      </w:r>
      <w:r>
        <w:rPr>
          <w:lang w:val="ru-RU"/>
        </w:rPr>
        <w:t>»</w:t>
      </w:r>
      <w:r w:rsidRPr="005E3085">
        <w:rPr>
          <w:lang w:val="ru-RU"/>
        </w:rPr>
        <w:t xml:space="preserve"> превращается в </w:t>
      </w:r>
      <w:r>
        <w:rPr>
          <w:lang w:val="ru-RU"/>
        </w:rPr>
        <w:t>«</w:t>
      </w:r>
      <w:r w:rsidRPr="005E3085">
        <w:rPr>
          <w:lang w:val="ru-RU"/>
        </w:rPr>
        <w:t>бесстыдство</w:t>
      </w:r>
      <w:r>
        <w:rPr>
          <w:lang w:val="ru-RU"/>
        </w:rPr>
        <w:t>»</w:t>
      </w:r>
      <w:r w:rsidRPr="005E3085">
        <w:rPr>
          <w:lang w:val="ru-RU"/>
        </w:rPr>
        <w:t xml:space="preserve">, и наоборот </w:t>
      </w:r>
      <w:r>
        <w:rPr>
          <w:lang w:val="ru-RU"/>
        </w:rPr>
        <w:t>–</w:t>
      </w:r>
      <w:r w:rsidRPr="005E3085">
        <w:rPr>
          <w:lang w:val="ru-RU"/>
        </w:rPr>
        <w:t xml:space="preserve"> </w:t>
      </w:r>
      <w:r>
        <w:rPr>
          <w:lang w:val="ru-RU"/>
        </w:rPr>
        <w:t>«</w:t>
      </w:r>
      <w:r w:rsidRPr="005E3085">
        <w:rPr>
          <w:lang w:val="ru-RU"/>
        </w:rPr>
        <w:t>бесстыдство</w:t>
      </w:r>
      <w:r>
        <w:rPr>
          <w:lang w:val="ru-RU"/>
        </w:rPr>
        <w:t>»</w:t>
      </w:r>
      <w:r w:rsidRPr="005E3085">
        <w:rPr>
          <w:lang w:val="ru-RU"/>
        </w:rPr>
        <w:t xml:space="preserve"> </w:t>
      </w:r>
      <w:r>
        <w:rPr>
          <w:lang w:val="ru-RU"/>
        </w:rPr>
        <w:t>–</w:t>
      </w:r>
      <w:r w:rsidRPr="005E3085">
        <w:rPr>
          <w:lang w:val="ru-RU"/>
        </w:rPr>
        <w:t xml:space="preserve"> в </w:t>
      </w:r>
      <w:r>
        <w:rPr>
          <w:lang w:val="ru-RU"/>
        </w:rPr>
        <w:t>«</w:t>
      </w:r>
      <w:r w:rsidRPr="005E3085">
        <w:rPr>
          <w:lang w:val="ru-RU"/>
        </w:rPr>
        <w:t>искренность</w:t>
      </w:r>
      <w:r w:rsidRPr="00412A8C">
        <w:rPr>
          <w:lang w:val="ru-RU"/>
        </w:rPr>
        <w:t>»</w:t>
      </w:r>
      <w:r>
        <w:rPr>
          <w:lang w:val="ru-RU"/>
        </w:rPr>
        <w:t>.</w:t>
      </w:r>
      <w:r w:rsidRPr="00690144">
        <w:rPr>
          <w:rStyle w:val="a4"/>
        </w:rPr>
        <w:footnoteReference w:id="49"/>
      </w:r>
      <w:proofErr w:type="gramEnd"/>
    </w:p>
    <w:p w:rsidR="00BA7AD0" w:rsidRPr="00175E1B" w:rsidRDefault="00BA7AD0" w:rsidP="00BA7AD0">
      <w:pPr>
        <w:ind w:firstLine="0"/>
        <w:rPr>
          <w:lang w:val="ru-RU"/>
        </w:rPr>
      </w:pPr>
      <w:r w:rsidRPr="005E3085">
        <w:rPr>
          <w:lang w:val="ru-RU"/>
        </w:rPr>
        <w:t>Но это неизбежные издержки входа литературы в пространство рынка, использование ею новых приемов и стратегий</w:t>
      </w:r>
      <w:r>
        <w:rPr>
          <w:lang w:val="ru-RU"/>
        </w:rPr>
        <w:t>.</w:t>
      </w:r>
    </w:p>
    <w:p w:rsidR="00894B67" w:rsidRPr="00BA7AD0" w:rsidRDefault="00894B67">
      <w:pPr>
        <w:rPr>
          <w:lang w:val="ru-RU"/>
        </w:rPr>
      </w:pPr>
    </w:p>
    <w:sectPr w:rsidR="00894B67" w:rsidRPr="00BA7AD0" w:rsidSect="00E73A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356" w:rsidRDefault="00482356" w:rsidP="00BA7AD0">
      <w:pPr>
        <w:spacing w:after="0" w:line="240" w:lineRule="auto"/>
      </w:pPr>
      <w:r>
        <w:separator/>
      </w:r>
    </w:p>
  </w:endnote>
  <w:endnote w:type="continuationSeparator" w:id="0">
    <w:p w:rsidR="00482356" w:rsidRDefault="00482356" w:rsidP="00BA7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356" w:rsidRDefault="00482356" w:rsidP="00BA7AD0">
      <w:pPr>
        <w:spacing w:after="0" w:line="240" w:lineRule="auto"/>
      </w:pPr>
      <w:r>
        <w:separator/>
      </w:r>
    </w:p>
  </w:footnote>
  <w:footnote w:type="continuationSeparator" w:id="0">
    <w:p w:rsidR="00482356" w:rsidRDefault="00482356" w:rsidP="00BA7AD0">
      <w:pPr>
        <w:spacing w:after="0" w:line="240" w:lineRule="auto"/>
      </w:pPr>
      <w:r>
        <w:continuationSeparator/>
      </w:r>
    </w:p>
  </w:footnote>
  <w:footnote w:id="1">
    <w:p w:rsidR="00BA7AD0" w:rsidRPr="001B648F" w:rsidRDefault="00BA7AD0" w:rsidP="00BA7AD0">
      <w:pPr>
        <w:pStyle w:val="a5"/>
        <w:rPr>
          <w:lang w:val="ru-RU"/>
        </w:rPr>
      </w:pPr>
      <w:r>
        <w:rPr>
          <w:rStyle w:val="a4"/>
        </w:rPr>
        <w:footnoteRef/>
      </w:r>
      <w:r w:rsidRPr="001B648F">
        <w:rPr>
          <w:lang w:val="ru-RU"/>
        </w:rPr>
        <w:t xml:space="preserve"> </w:t>
      </w:r>
      <w:r w:rsidRPr="003254AB">
        <w:rPr>
          <w:smallCaps/>
          <w:lang w:val="ru-RU"/>
        </w:rPr>
        <w:t>Сидорова</w:t>
      </w:r>
      <w:r w:rsidRPr="001B648F">
        <w:rPr>
          <w:lang w:val="ru-RU"/>
        </w:rPr>
        <w:t xml:space="preserve"> А.Г. Коммуникативные стратегии и культурные практики в поле литературы. Барнаул: Изд-во </w:t>
      </w:r>
      <w:proofErr w:type="spellStart"/>
      <w:r w:rsidRPr="001B648F">
        <w:rPr>
          <w:lang w:val="ru-RU"/>
        </w:rPr>
        <w:t>АлтГТУ</w:t>
      </w:r>
      <w:proofErr w:type="spellEnd"/>
      <w:r w:rsidRPr="001B648F">
        <w:rPr>
          <w:lang w:val="ru-RU"/>
        </w:rPr>
        <w:t>, 2009. С.7.</w:t>
      </w:r>
    </w:p>
  </w:footnote>
  <w:footnote w:id="2">
    <w:p w:rsidR="00BA7AD0" w:rsidRPr="009A0004" w:rsidRDefault="00BA7AD0" w:rsidP="00BA7AD0">
      <w:pPr>
        <w:pStyle w:val="a5"/>
        <w:rPr>
          <w:color w:val="FF0000"/>
          <w:szCs w:val="24"/>
          <w:lang w:val="ru-RU"/>
        </w:rPr>
      </w:pPr>
      <w:r w:rsidRPr="00661B8D">
        <w:rPr>
          <w:rStyle w:val="a4"/>
          <w:szCs w:val="24"/>
        </w:rPr>
        <w:footnoteRef/>
      </w:r>
      <w:r w:rsidRPr="00661B8D">
        <w:rPr>
          <w:szCs w:val="24"/>
          <w:lang w:val="ru-RU"/>
        </w:rPr>
        <w:t xml:space="preserve"> А.</w:t>
      </w:r>
      <w:r>
        <w:rPr>
          <w:szCs w:val="24"/>
          <w:lang w:val="ru-RU"/>
        </w:rPr>
        <w:t xml:space="preserve"> </w:t>
      </w:r>
      <w:r w:rsidRPr="004E51CE">
        <w:rPr>
          <w:szCs w:val="24"/>
          <w:lang w:val="ru-RU"/>
        </w:rPr>
        <w:t xml:space="preserve">Очиров цитируется </w:t>
      </w:r>
      <w:proofErr w:type="gramStart"/>
      <w:r w:rsidRPr="004E51CE">
        <w:rPr>
          <w:szCs w:val="24"/>
          <w:lang w:val="ru-RU"/>
        </w:rPr>
        <w:t>по</w:t>
      </w:r>
      <w:proofErr w:type="gramEnd"/>
      <w:r w:rsidRPr="004E51CE">
        <w:rPr>
          <w:szCs w:val="24"/>
          <w:lang w:val="ru-RU"/>
        </w:rPr>
        <w:t xml:space="preserve">: Вентилятор. Опросы: Поэзия в публичном пространстве // Воздух. 2007. №3. С.160-172. Здесь: с.170. (= </w:t>
      </w:r>
      <w:hyperlink r:id="rId1" w:history="1">
        <w:r w:rsidRPr="00A47B83">
          <w:rPr>
            <w:rStyle w:val="a3"/>
            <w:szCs w:val="24"/>
            <w:lang w:val="ru-RU"/>
          </w:rPr>
          <w:t>http://www.litkarta.ru/projects/vozdukh/issues/ 2007-3/</w:t>
        </w:r>
        <w:proofErr w:type="spellStart"/>
        <w:r w:rsidRPr="00A47B83">
          <w:rPr>
            <w:rStyle w:val="a3"/>
            <w:szCs w:val="24"/>
            <w:lang w:val="ru-RU"/>
          </w:rPr>
          <w:t>opros</w:t>
        </w:r>
        <w:proofErr w:type="spellEnd"/>
        <w:r w:rsidRPr="00A47B83">
          <w:rPr>
            <w:rStyle w:val="a3"/>
            <w:szCs w:val="24"/>
            <w:lang w:val="ru-RU"/>
          </w:rPr>
          <w:t>/</w:t>
        </w:r>
      </w:hyperlink>
      <w:r w:rsidRPr="004E51CE">
        <w:rPr>
          <w:color w:val="000000"/>
          <w:szCs w:val="24"/>
          <w:lang w:val="ru-RU"/>
        </w:rPr>
        <w:t>; сентябрь 2010г.).</w:t>
      </w:r>
    </w:p>
  </w:footnote>
  <w:footnote w:id="3">
    <w:p w:rsidR="00BA7AD0" w:rsidRPr="009763B5" w:rsidRDefault="00BA7AD0" w:rsidP="00BA7AD0">
      <w:pPr>
        <w:pStyle w:val="a5"/>
        <w:rPr>
          <w:lang w:val="ru-RU"/>
        </w:rPr>
      </w:pPr>
      <w:r>
        <w:rPr>
          <w:rStyle w:val="a4"/>
        </w:rPr>
        <w:footnoteRef/>
      </w:r>
      <w:r w:rsidRPr="001B648F">
        <w:rPr>
          <w:lang w:val="ru-RU"/>
        </w:rPr>
        <w:t xml:space="preserve"> </w:t>
      </w:r>
      <w:r w:rsidRPr="009A0004">
        <w:rPr>
          <w:smallCaps/>
          <w:lang w:val="ru-RU"/>
        </w:rPr>
        <w:t>Голынко-</w:t>
      </w:r>
      <w:proofErr w:type="spellStart"/>
      <w:r w:rsidRPr="009A0004">
        <w:rPr>
          <w:smallCaps/>
          <w:lang w:val="ru-RU"/>
        </w:rPr>
        <w:t>Вольфсон</w:t>
      </w:r>
      <w:proofErr w:type="spellEnd"/>
      <w:r w:rsidRPr="001B648F">
        <w:rPr>
          <w:lang w:val="ru-RU"/>
        </w:rPr>
        <w:t xml:space="preserve"> Д. Мифология профессионального блеска //</w:t>
      </w:r>
      <w:r>
        <w:rPr>
          <w:lang w:val="ru-RU"/>
        </w:rPr>
        <w:t xml:space="preserve"> </w:t>
      </w:r>
      <w:r w:rsidRPr="001B648F">
        <w:rPr>
          <w:lang w:val="ru-RU"/>
        </w:rPr>
        <w:t xml:space="preserve">Художественный </w:t>
      </w:r>
      <w:r w:rsidRPr="004E51CE">
        <w:rPr>
          <w:lang w:val="ru-RU"/>
        </w:rPr>
        <w:t xml:space="preserve">журнал. 2003. №50 // </w:t>
      </w:r>
      <w:hyperlink r:id="rId2" w:history="1">
        <w:r w:rsidRPr="004E51CE">
          <w:t>http</w:t>
        </w:r>
        <w:r w:rsidRPr="004E51CE">
          <w:rPr>
            <w:lang w:val="ru-RU"/>
          </w:rPr>
          <w:t>://</w:t>
        </w:r>
        <w:proofErr w:type="spellStart"/>
        <w:r w:rsidRPr="004E51CE">
          <w:t>xz</w:t>
        </w:r>
        <w:proofErr w:type="spellEnd"/>
        <w:r w:rsidRPr="004E51CE">
          <w:rPr>
            <w:lang w:val="ru-RU"/>
          </w:rPr>
          <w:t>.</w:t>
        </w:r>
        <w:proofErr w:type="spellStart"/>
        <w:r w:rsidRPr="004E51CE">
          <w:t>gif</w:t>
        </w:r>
        <w:proofErr w:type="spellEnd"/>
        <w:r w:rsidRPr="004E51CE">
          <w:rPr>
            <w:lang w:val="ru-RU"/>
          </w:rPr>
          <w:t>.</w:t>
        </w:r>
        <w:proofErr w:type="spellStart"/>
        <w:r w:rsidRPr="004E51CE">
          <w:t>ru</w:t>
        </w:r>
        <w:proofErr w:type="spellEnd"/>
        <w:r w:rsidRPr="004E51CE">
          <w:rPr>
            <w:lang w:val="ru-RU"/>
          </w:rPr>
          <w:t>/</w:t>
        </w:r>
        <w:proofErr w:type="spellStart"/>
        <w:r w:rsidRPr="004E51CE">
          <w:t>numbers</w:t>
        </w:r>
        <w:proofErr w:type="spellEnd"/>
        <w:r w:rsidRPr="004E51CE">
          <w:rPr>
            <w:lang w:val="ru-RU"/>
          </w:rPr>
          <w:t>/50/</w:t>
        </w:r>
        <w:proofErr w:type="spellStart"/>
        <w:r w:rsidRPr="004E51CE">
          <w:t>profblesk</w:t>
        </w:r>
        <w:proofErr w:type="spellEnd"/>
        <w:r w:rsidRPr="004E51CE">
          <w:rPr>
            <w:lang w:val="ru-RU"/>
          </w:rPr>
          <w:t>/</w:t>
        </w:r>
      </w:hyperlink>
      <w:r w:rsidRPr="004E51CE">
        <w:rPr>
          <w:lang w:val="ru-RU"/>
        </w:rPr>
        <w:t xml:space="preserve"> (сентябрь 2010г.).</w:t>
      </w:r>
    </w:p>
  </w:footnote>
  <w:footnote w:id="4">
    <w:p w:rsidR="00BA7AD0" w:rsidRPr="001B648F" w:rsidRDefault="00BA7AD0" w:rsidP="00BA7AD0">
      <w:pPr>
        <w:pStyle w:val="a5"/>
        <w:rPr>
          <w:szCs w:val="24"/>
          <w:lang w:val="ru-RU"/>
        </w:rPr>
      </w:pPr>
      <w:r w:rsidRPr="009E1779">
        <w:rPr>
          <w:rStyle w:val="a4"/>
          <w:szCs w:val="24"/>
        </w:rPr>
        <w:footnoteRef/>
      </w:r>
      <w:r w:rsidRPr="001B648F">
        <w:rPr>
          <w:szCs w:val="24"/>
          <w:lang w:val="ru-RU"/>
        </w:rPr>
        <w:t xml:space="preserve"> </w:t>
      </w:r>
      <w:proofErr w:type="spellStart"/>
      <w:r w:rsidRPr="00D95D64">
        <w:rPr>
          <w:smallCaps/>
          <w:szCs w:val="24"/>
          <w:lang w:val="ru-RU"/>
        </w:rPr>
        <w:t>Липовецкий</w:t>
      </w:r>
      <w:proofErr w:type="spellEnd"/>
      <w:r w:rsidRPr="001B648F">
        <w:rPr>
          <w:szCs w:val="24"/>
          <w:lang w:val="ru-RU"/>
        </w:rPr>
        <w:t xml:space="preserve"> М. </w:t>
      </w:r>
      <w:proofErr w:type="spellStart"/>
      <w:r w:rsidRPr="001B648F">
        <w:rPr>
          <w:szCs w:val="24"/>
          <w:lang w:val="ru-RU"/>
        </w:rPr>
        <w:t>Паралогии</w:t>
      </w:r>
      <w:proofErr w:type="spellEnd"/>
      <w:r w:rsidRPr="001B648F">
        <w:rPr>
          <w:szCs w:val="24"/>
          <w:lang w:val="ru-RU"/>
        </w:rPr>
        <w:t>: Трансформации (пост</w:t>
      </w:r>
      <w:proofErr w:type="gramStart"/>
      <w:r w:rsidRPr="001B648F">
        <w:rPr>
          <w:szCs w:val="24"/>
          <w:lang w:val="ru-RU"/>
        </w:rPr>
        <w:t>)м</w:t>
      </w:r>
      <w:proofErr w:type="gramEnd"/>
      <w:r w:rsidRPr="001B648F">
        <w:rPr>
          <w:szCs w:val="24"/>
          <w:lang w:val="ru-RU"/>
        </w:rPr>
        <w:t>одернистского дискурса в русской культуре 1920 – 2000-х годов. М.: НЛО, 2008. С.466.</w:t>
      </w:r>
    </w:p>
  </w:footnote>
  <w:footnote w:id="5">
    <w:p w:rsidR="00BA7AD0" w:rsidRPr="001B648F" w:rsidRDefault="00BA7AD0" w:rsidP="00BA7AD0">
      <w:pPr>
        <w:pStyle w:val="a5"/>
        <w:rPr>
          <w:lang w:val="ru-RU"/>
        </w:rPr>
      </w:pPr>
      <w:r>
        <w:rPr>
          <w:rStyle w:val="a4"/>
        </w:rPr>
        <w:footnoteRef/>
      </w:r>
      <w:r w:rsidRPr="001B648F">
        <w:rPr>
          <w:lang w:val="ru-RU"/>
        </w:rPr>
        <w:t xml:space="preserve"> </w:t>
      </w:r>
      <w:proofErr w:type="spellStart"/>
      <w:r w:rsidRPr="00ED2F68">
        <w:rPr>
          <w:smallCaps/>
          <w:lang w:val="ru-RU"/>
        </w:rPr>
        <w:t>Вежлян</w:t>
      </w:r>
      <w:proofErr w:type="spellEnd"/>
      <w:r w:rsidRPr="001B648F">
        <w:rPr>
          <w:lang w:val="ru-RU"/>
        </w:rPr>
        <w:t xml:space="preserve"> Е. Несколько штрихов к портрету «современного поэта». </w:t>
      </w:r>
      <w:proofErr w:type="spellStart"/>
      <w:r w:rsidRPr="001B648F">
        <w:rPr>
          <w:lang w:val="ru-RU"/>
        </w:rPr>
        <w:t>Финита</w:t>
      </w:r>
      <w:proofErr w:type="spellEnd"/>
      <w:r w:rsidRPr="001B648F">
        <w:rPr>
          <w:lang w:val="ru-RU"/>
        </w:rPr>
        <w:t xml:space="preserve"> ля поэзия // </w:t>
      </w:r>
      <w:r w:rsidRPr="00A31064">
        <w:rPr>
          <w:lang w:val="ru-RU"/>
        </w:rPr>
        <w:t>РЕАК</w:t>
      </w:r>
      <w:proofErr w:type="gramStart"/>
      <w:r w:rsidRPr="00A31064">
        <w:rPr>
          <w:lang w:val="ru-RU"/>
        </w:rPr>
        <w:t>:Ц</w:t>
      </w:r>
      <w:proofErr w:type="gramEnd"/>
      <w:r w:rsidRPr="00A31064">
        <w:rPr>
          <w:lang w:val="ru-RU"/>
        </w:rPr>
        <w:t>ИЯ: №19:</w:t>
      </w:r>
      <w:r w:rsidRPr="001B648F">
        <w:rPr>
          <w:lang w:val="ru-RU"/>
        </w:rPr>
        <w:t xml:space="preserve"> «</w:t>
      </w:r>
      <w:r>
        <w:rPr>
          <w:lang w:val="en-US"/>
        </w:rPr>
        <w:t>R</w:t>
      </w:r>
      <w:r>
        <w:rPr>
          <w:lang w:val="ru-RU"/>
        </w:rPr>
        <w:t>Е</w:t>
      </w:r>
      <w:proofErr w:type="gramStart"/>
      <w:r>
        <w:rPr>
          <w:lang w:val="ru-RU"/>
        </w:rPr>
        <w:t>:Й</w:t>
      </w:r>
      <w:proofErr w:type="gramEnd"/>
      <w:r>
        <w:rPr>
          <w:lang w:val="ru-RU"/>
        </w:rPr>
        <w:t>ТИНГ» 8</w:t>
      </w:r>
      <w:r w:rsidRPr="001B648F">
        <w:rPr>
          <w:lang w:val="ru-RU"/>
        </w:rPr>
        <w:t xml:space="preserve">-18.06.2006. // </w:t>
      </w:r>
      <w:r w:rsidRPr="00372CC9">
        <w:t>http</w:t>
      </w:r>
      <w:r w:rsidRPr="001B648F">
        <w:rPr>
          <w:lang w:val="ru-RU"/>
        </w:rPr>
        <w:t>://</w:t>
      </w:r>
      <w:proofErr w:type="spellStart"/>
      <w:r w:rsidRPr="00372CC9">
        <w:t>www</w:t>
      </w:r>
      <w:proofErr w:type="spellEnd"/>
      <w:r w:rsidRPr="001B648F">
        <w:rPr>
          <w:lang w:val="ru-RU"/>
        </w:rPr>
        <w:t>.</w:t>
      </w:r>
      <w:proofErr w:type="spellStart"/>
      <w:r w:rsidRPr="00372CC9">
        <w:t>reakcia</w:t>
      </w:r>
      <w:proofErr w:type="spellEnd"/>
      <w:r w:rsidRPr="001B648F">
        <w:rPr>
          <w:lang w:val="ru-RU"/>
        </w:rPr>
        <w:t>.</w:t>
      </w:r>
      <w:proofErr w:type="spellStart"/>
      <w:r w:rsidRPr="00372CC9">
        <w:t>ru</w:t>
      </w:r>
      <w:proofErr w:type="spellEnd"/>
      <w:r w:rsidRPr="001B648F">
        <w:rPr>
          <w:lang w:val="ru-RU"/>
        </w:rPr>
        <w:t>/</w:t>
      </w:r>
      <w:proofErr w:type="spellStart"/>
      <w:r w:rsidRPr="00372CC9">
        <w:t>article</w:t>
      </w:r>
      <w:proofErr w:type="spellEnd"/>
      <w:r w:rsidRPr="001B648F">
        <w:rPr>
          <w:lang w:val="ru-RU"/>
        </w:rPr>
        <w:t>/?1143</w:t>
      </w:r>
      <w:r>
        <w:rPr>
          <w:lang w:val="ru-RU"/>
        </w:rPr>
        <w:t>.</w:t>
      </w:r>
    </w:p>
  </w:footnote>
  <w:footnote w:id="6">
    <w:p w:rsidR="00BA7AD0" w:rsidRPr="009763B5" w:rsidRDefault="00BA7AD0" w:rsidP="00BA7AD0">
      <w:pPr>
        <w:pStyle w:val="a5"/>
        <w:rPr>
          <w:lang w:val="ru-RU"/>
        </w:rPr>
      </w:pPr>
      <w:r>
        <w:rPr>
          <w:rStyle w:val="a4"/>
        </w:rPr>
        <w:footnoteRef/>
      </w:r>
      <w:r w:rsidRPr="001B648F">
        <w:rPr>
          <w:lang w:val="ru-RU"/>
        </w:rPr>
        <w:t xml:space="preserve"> Поэт и медиа. Ведущая Е. </w:t>
      </w:r>
      <w:proofErr w:type="spellStart"/>
      <w:r w:rsidRPr="001B648F">
        <w:rPr>
          <w:lang w:val="ru-RU"/>
        </w:rPr>
        <w:t>Фанайлова</w:t>
      </w:r>
      <w:proofErr w:type="spellEnd"/>
      <w:r w:rsidRPr="001B648F">
        <w:rPr>
          <w:lang w:val="ru-RU"/>
        </w:rPr>
        <w:t xml:space="preserve"> // Радио Свобода. 11.02.2007</w:t>
      </w:r>
      <w:r>
        <w:rPr>
          <w:lang w:val="ru-RU"/>
        </w:rPr>
        <w:t xml:space="preserve"> </w:t>
      </w:r>
      <w:r w:rsidRPr="001B648F">
        <w:rPr>
          <w:lang w:val="ru-RU"/>
        </w:rPr>
        <w:t xml:space="preserve">// </w:t>
      </w:r>
      <w:hyperlink r:id="rId3" w:history="1">
        <w:r w:rsidRPr="004844C3">
          <w:rPr>
            <w:rStyle w:val="a3"/>
            <w:color w:val="000000"/>
          </w:rPr>
          <w:t>http</w:t>
        </w:r>
        <w:r w:rsidRPr="004844C3">
          <w:rPr>
            <w:rStyle w:val="a3"/>
            <w:color w:val="000000"/>
            <w:lang w:val="ru-RU"/>
          </w:rPr>
          <w:t>://</w:t>
        </w:r>
        <w:r w:rsidRPr="004844C3">
          <w:rPr>
            <w:rStyle w:val="a3"/>
            <w:color w:val="000000"/>
          </w:rPr>
          <w:t>www</w:t>
        </w:r>
        <w:r w:rsidRPr="004844C3">
          <w:rPr>
            <w:rStyle w:val="a3"/>
            <w:color w:val="000000"/>
            <w:lang w:val="ru-RU"/>
          </w:rPr>
          <w:t>.</w:t>
        </w:r>
        <w:r w:rsidRPr="004844C3">
          <w:rPr>
            <w:rStyle w:val="a3"/>
            <w:color w:val="000000"/>
          </w:rPr>
          <w:t>svobodanews</w:t>
        </w:r>
        <w:r w:rsidRPr="004844C3">
          <w:rPr>
            <w:rStyle w:val="a3"/>
            <w:color w:val="000000"/>
            <w:lang w:val="ru-RU"/>
          </w:rPr>
          <w:t>.</w:t>
        </w:r>
        <w:r w:rsidRPr="004844C3">
          <w:rPr>
            <w:rStyle w:val="a3"/>
            <w:color w:val="000000"/>
          </w:rPr>
          <w:t>ru</w:t>
        </w:r>
        <w:r w:rsidRPr="004844C3">
          <w:rPr>
            <w:rStyle w:val="a3"/>
            <w:color w:val="000000"/>
            <w:lang w:val="ru-RU"/>
          </w:rPr>
          <w:t>/</w:t>
        </w:r>
        <w:r w:rsidRPr="004844C3">
          <w:rPr>
            <w:rStyle w:val="a3"/>
            <w:color w:val="000000"/>
          </w:rPr>
          <w:t>content</w:t>
        </w:r>
        <w:r w:rsidRPr="004844C3">
          <w:rPr>
            <w:rStyle w:val="a3"/>
            <w:color w:val="000000"/>
            <w:lang w:val="ru-RU"/>
          </w:rPr>
          <w:t>/</w:t>
        </w:r>
        <w:r w:rsidRPr="004844C3">
          <w:rPr>
            <w:rStyle w:val="a3"/>
            <w:color w:val="000000"/>
          </w:rPr>
          <w:t>transcript</w:t>
        </w:r>
        <w:r w:rsidRPr="004844C3">
          <w:rPr>
            <w:rStyle w:val="a3"/>
            <w:color w:val="000000"/>
            <w:lang w:val="ru-RU"/>
          </w:rPr>
          <w:t>/377396.</w:t>
        </w:r>
        <w:proofErr w:type="spellStart"/>
        <w:r w:rsidRPr="004844C3">
          <w:rPr>
            <w:rStyle w:val="a3"/>
            <w:color w:val="000000"/>
          </w:rPr>
          <w:t>html</w:t>
        </w:r>
        <w:proofErr w:type="spellEnd"/>
      </w:hyperlink>
      <w:r w:rsidRPr="004844C3">
        <w:rPr>
          <w:color w:val="000000"/>
          <w:lang w:val="ru-RU"/>
        </w:rPr>
        <w:t xml:space="preserve"> </w:t>
      </w:r>
      <w:r w:rsidRPr="004844C3">
        <w:rPr>
          <w:lang w:val="ru-RU"/>
        </w:rPr>
        <w:t>(сентябрь 2010г.).</w:t>
      </w:r>
    </w:p>
  </w:footnote>
  <w:footnote w:id="7">
    <w:p w:rsidR="00BA7AD0" w:rsidRPr="009763B5" w:rsidRDefault="00BA7AD0" w:rsidP="00BA7AD0">
      <w:pPr>
        <w:pStyle w:val="a5"/>
        <w:rPr>
          <w:lang w:val="ru-RU"/>
        </w:rPr>
      </w:pPr>
      <w:r>
        <w:rPr>
          <w:rStyle w:val="a4"/>
        </w:rPr>
        <w:footnoteRef/>
      </w:r>
      <w:r w:rsidRPr="001B648F">
        <w:rPr>
          <w:lang w:val="ru-RU"/>
        </w:rPr>
        <w:t xml:space="preserve"> </w:t>
      </w:r>
      <w:r w:rsidRPr="00ED2F68">
        <w:rPr>
          <w:smallCaps/>
          <w:lang w:val="ru-RU"/>
        </w:rPr>
        <w:t>Горный</w:t>
      </w:r>
      <w:r w:rsidRPr="001B648F">
        <w:rPr>
          <w:lang w:val="ru-RU"/>
        </w:rPr>
        <w:t xml:space="preserve"> Е. Виртуальная личность как жанр творчества (На материале русского </w:t>
      </w:r>
      <w:r w:rsidRPr="004844C3">
        <w:rPr>
          <w:lang w:val="ru-RU"/>
        </w:rPr>
        <w:t>Интернета) //</w:t>
      </w:r>
      <w:r w:rsidRPr="004844C3">
        <w:rPr>
          <w:color w:val="000000"/>
          <w:lang w:val="ru-RU"/>
        </w:rPr>
        <w:t xml:space="preserve"> </w:t>
      </w:r>
      <w:hyperlink r:id="rId4" w:history="1">
        <w:r w:rsidRPr="004844C3">
          <w:t>http</w:t>
        </w:r>
        <w:r w:rsidRPr="004844C3">
          <w:rPr>
            <w:lang w:val="ru-RU"/>
          </w:rPr>
          <w:t>://</w:t>
        </w:r>
        <w:r w:rsidRPr="004844C3">
          <w:t>www</w:t>
        </w:r>
        <w:r w:rsidRPr="004844C3">
          <w:rPr>
            <w:lang w:val="ru-RU"/>
          </w:rPr>
          <w:t>.</w:t>
        </w:r>
        <w:r w:rsidRPr="004844C3">
          <w:t>netslova</w:t>
        </w:r>
        <w:r w:rsidRPr="004844C3">
          <w:rPr>
            <w:lang w:val="ru-RU"/>
          </w:rPr>
          <w:t>.</w:t>
        </w:r>
        <w:r w:rsidRPr="004844C3">
          <w:t>ru</w:t>
        </w:r>
        <w:r w:rsidRPr="004844C3">
          <w:rPr>
            <w:lang w:val="ru-RU"/>
          </w:rPr>
          <w:t>/</w:t>
        </w:r>
        <w:r w:rsidRPr="004844C3">
          <w:t>gorny</w:t>
        </w:r>
        <w:r w:rsidRPr="004844C3">
          <w:rPr>
            <w:lang w:val="ru-RU"/>
          </w:rPr>
          <w:t>/</w:t>
        </w:r>
        <w:r w:rsidRPr="004844C3">
          <w:t>vl</w:t>
        </w:r>
        <w:r w:rsidRPr="004844C3">
          <w:rPr>
            <w:lang w:val="ru-RU"/>
          </w:rPr>
          <w:t>.</w:t>
        </w:r>
        <w:proofErr w:type="spellStart"/>
        <w:r w:rsidRPr="004844C3">
          <w:t>html</w:t>
        </w:r>
        <w:proofErr w:type="spellEnd"/>
      </w:hyperlink>
      <w:r w:rsidRPr="004844C3">
        <w:rPr>
          <w:lang w:val="ru-RU"/>
        </w:rPr>
        <w:t xml:space="preserve"> (сентябрь 2010г.).</w:t>
      </w:r>
    </w:p>
  </w:footnote>
  <w:footnote w:id="8">
    <w:p w:rsidR="00BA7AD0" w:rsidRPr="009763B5" w:rsidRDefault="00BA7AD0" w:rsidP="00BA7AD0">
      <w:pPr>
        <w:pStyle w:val="a5"/>
        <w:rPr>
          <w:lang w:val="ru-RU"/>
        </w:rPr>
      </w:pPr>
      <w:r w:rsidRPr="005D4F79">
        <w:rPr>
          <w:rStyle w:val="a4"/>
          <w:szCs w:val="24"/>
        </w:rPr>
        <w:footnoteRef/>
      </w:r>
      <w:r w:rsidRPr="001B648F">
        <w:rPr>
          <w:lang w:val="ru-RU"/>
        </w:rPr>
        <w:t xml:space="preserve"> </w:t>
      </w:r>
      <w:r w:rsidRPr="00ED2F68">
        <w:rPr>
          <w:smallCaps/>
          <w:lang w:val="ru-RU"/>
        </w:rPr>
        <w:t>Русс</w:t>
      </w:r>
      <w:r w:rsidRPr="001B648F">
        <w:rPr>
          <w:lang w:val="ru-RU"/>
        </w:rPr>
        <w:t xml:space="preserve"> А. в программе «Контексты». Ведущая Е.</w:t>
      </w:r>
      <w:r>
        <w:rPr>
          <w:lang w:val="ru-RU"/>
        </w:rPr>
        <w:t xml:space="preserve"> </w:t>
      </w:r>
      <w:proofErr w:type="spellStart"/>
      <w:r w:rsidRPr="00ED2F68">
        <w:rPr>
          <w:lang w:val="ru-RU"/>
        </w:rPr>
        <w:t>Вежлян</w:t>
      </w:r>
      <w:proofErr w:type="spellEnd"/>
      <w:r w:rsidRPr="001B648F">
        <w:rPr>
          <w:lang w:val="ru-RU"/>
        </w:rPr>
        <w:t xml:space="preserve"> //</w:t>
      </w:r>
      <w:r>
        <w:rPr>
          <w:lang w:val="ru-RU"/>
        </w:rPr>
        <w:t xml:space="preserve"> </w:t>
      </w:r>
      <w:r w:rsidRPr="001B648F">
        <w:rPr>
          <w:lang w:val="ru-RU"/>
        </w:rPr>
        <w:t xml:space="preserve">Литературное радио 26.06.2008 </w:t>
      </w:r>
      <w:r w:rsidRPr="004844C3">
        <w:rPr>
          <w:color w:val="000000"/>
          <w:lang w:val="ru-RU"/>
        </w:rPr>
        <w:t xml:space="preserve">// </w:t>
      </w:r>
      <w:hyperlink r:id="rId5" w:history="1">
        <w:r w:rsidRPr="004844C3">
          <w:rPr>
            <w:rStyle w:val="a3"/>
            <w:color w:val="000000"/>
          </w:rPr>
          <w:t>http</w:t>
        </w:r>
        <w:r w:rsidRPr="004844C3">
          <w:rPr>
            <w:rStyle w:val="a3"/>
            <w:color w:val="000000"/>
            <w:lang w:val="ru-RU"/>
          </w:rPr>
          <w:t>://</w:t>
        </w:r>
        <w:proofErr w:type="spellStart"/>
        <w:r w:rsidRPr="004844C3">
          <w:rPr>
            <w:rStyle w:val="a3"/>
            <w:color w:val="000000"/>
          </w:rPr>
          <w:t>litradio</w:t>
        </w:r>
        <w:proofErr w:type="spellEnd"/>
        <w:r w:rsidRPr="004844C3">
          <w:rPr>
            <w:rStyle w:val="a3"/>
            <w:color w:val="000000"/>
            <w:lang w:val="ru-RU"/>
          </w:rPr>
          <w:t>.</w:t>
        </w:r>
        <w:proofErr w:type="spellStart"/>
        <w:r w:rsidRPr="004844C3">
          <w:rPr>
            <w:rStyle w:val="a3"/>
            <w:color w:val="000000"/>
          </w:rPr>
          <w:t>ru</w:t>
        </w:r>
        <w:proofErr w:type="spellEnd"/>
        <w:r w:rsidRPr="004844C3">
          <w:rPr>
            <w:rStyle w:val="a3"/>
            <w:color w:val="000000"/>
            <w:lang w:val="ru-RU"/>
          </w:rPr>
          <w:t>/</w:t>
        </w:r>
        <w:proofErr w:type="spellStart"/>
        <w:r w:rsidRPr="004844C3">
          <w:rPr>
            <w:rStyle w:val="a3"/>
            <w:color w:val="000000"/>
          </w:rPr>
          <w:t>podcast</w:t>
        </w:r>
        <w:proofErr w:type="spellEnd"/>
        <w:r w:rsidRPr="004844C3">
          <w:rPr>
            <w:rStyle w:val="a3"/>
            <w:color w:val="000000"/>
            <w:lang w:val="ru-RU"/>
          </w:rPr>
          <w:t>/2008_06_26/</w:t>
        </w:r>
        <w:proofErr w:type="spellStart"/>
        <w:r w:rsidRPr="004844C3">
          <w:rPr>
            <w:rStyle w:val="a3"/>
            <w:color w:val="000000"/>
          </w:rPr>
          <w:t>detail</w:t>
        </w:r>
        <w:proofErr w:type="spellEnd"/>
        <w:r w:rsidRPr="004844C3">
          <w:rPr>
            <w:rStyle w:val="a3"/>
            <w:color w:val="000000"/>
            <w:lang w:val="ru-RU"/>
          </w:rPr>
          <w:t>.</w:t>
        </w:r>
        <w:proofErr w:type="spellStart"/>
        <w:r w:rsidRPr="004844C3">
          <w:rPr>
            <w:rStyle w:val="a3"/>
            <w:color w:val="000000"/>
          </w:rPr>
          <w:t>htm</w:t>
        </w:r>
        <w:proofErr w:type="spellEnd"/>
      </w:hyperlink>
      <w:r w:rsidRPr="004844C3">
        <w:rPr>
          <w:lang w:val="ru-RU"/>
        </w:rPr>
        <w:t xml:space="preserve"> (сентябрь 2010г.).</w:t>
      </w:r>
      <w:r>
        <w:rPr>
          <w:lang w:val="ru-RU"/>
        </w:rPr>
        <w:t xml:space="preserve"> </w:t>
      </w:r>
    </w:p>
  </w:footnote>
  <w:footnote w:id="9">
    <w:p w:rsidR="00BA7AD0" w:rsidRPr="00ED6ABA" w:rsidRDefault="00BA7AD0" w:rsidP="00BA7AD0">
      <w:pPr>
        <w:pStyle w:val="a5"/>
        <w:rPr>
          <w:szCs w:val="24"/>
          <w:lang w:val="ru-RU"/>
        </w:rPr>
      </w:pPr>
      <w:r w:rsidRPr="004844C3">
        <w:rPr>
          <w:rStyle w:val="a4"/>
          <w:szCs w:val="24"/>
        </w:rPr>
        <w:footnoteRef/>
      </w:r>
      <w:r w:rsidRPr="004844C3">
        <w:rPr>
          <w:szCs w:val="24"/>
          <w:lang w:val="ru-RU"/>
        </w:rPr>
        <w:t xml:space="preserve"> Слово «имидж» является английским эквивалентом русского слова «образ»,</w:t>
      </w:r>
      <w:r w:rsidRPr="001B648F">
        <w:rPr>
          <w:szCs w:val="24"/>
          <w:lang w:val="ru-RU"/>
        </w:rPr>
        <w:t xml:space="preserve"> хотя они не полностью синонимичны. Имидж – «впечатление, которое конструируется целенаправленно и сознательно», а образ – «то, которое формируется спонтанно»</w:t>
      </w:r>
      <w:r>
        <w:rPr>
          <w:szCs w:val="24"/>
          <w:lang w:val="ru-RU"/>
        </w:rPr>
        <w:t xml:space="preserve"> (</w:t>
      </w:r>
      <w:r w:rsidRPr="00ED2F68">
        <w:rPr>
          <w:smallCaps/>
          <w:szCs w:val="24"/>
          <w:lang w:val="ru-RU"/>
        </w:rPr>
        <w:t>Леонтьев</w:t>
      </w:r>
      <w:r w:rsidRPr="001B648F">
        <w:rPr>
          <w:szCs w:val="24"/>
          <w:lang w:val="ru-RU"/>
        </w:rPr>
        <w:t xml:space="preserve"> Д. От образа к имиджу: </w:t>
      </w:r>
      <w:proofErr w:type="spellStart"/>
      <w:r w:rsidRPr="001B648F">
        <w:rPr>
          <w:szCs w:val="24"/>
          <w:lang w:val="ru-RU"/>
        </w:rPr>
        <w:t>психосемантический</w:t>
      </w:r>
      <w:proofErr w:type="spellEnd"/>
      <w:r w:rsidRPr="001B648F">
        <w:rPr>
          <w:szCs w:val="24"/>
          <w:lang w:val="ru-RU"/>
        </w:rPr>
        <w:t xml:space="preserve"> брэндинг // </w:t>
      </w:r>
      <w:hyperlink r:id="rId6" w:history="1">
        <w:r w:rsidRPr="004844C3">
          <w:rPr>
            <w:rStyle w:val="a3"/>
            <w:color w:val="000000"/>
            <w:szCs w:val="24"/>
          </w:rPr>
          <w:t>http</w:t>
        </w:r>
        <w:r w:rsidRPr="004844C3">
          <w:rPr>
            <w:rStyle w:val="a3"/>
            <w:color w:val="000000"/>
            <w:szCs w:val="24"/>
            <w:lang w:val="ru-RU"/>
          </w:rPr>
          <w:t>://</w:t>
        </w:r>
        <w:r w:rsidRPr="004844C3">
          <w:rPr>
            <w:rStyle w:val="a3"/>
            <w:color w:val="000000"/>
            <w:szCs w:val="24"/>
          </w:rPr>
          <w:t>www</w:t>
        </w:r>
        <w:r w:rsidRPr="004844C3">
          <w:rPr>
            <w:rStyle w:val="a3"/>
            <w:color w:val="000000"/>
            <w:szCs w:val="24"/>
            <w:lang w:val="ru-RU"/>
          </w:rPr>
          <w:t>.</w:t>
        </w:r>
        <w:r w:rsidRPr="004844C3">
          <w:rPr>
            <w:rStyle w:val="a3"/>
            <w:color w:val="000000"/>
            <w:szCs w:val="24"/>
          </w:rPr>
          <w:t>rb</w:t>
        </w:r>
        <w:r w:rsidRPr="004844C3">
          <w:rPr>
            <w:rStyle w:val="a3"/>
            <w:color w:val="000000"/>
            <w:szCs w:val="24"/>
            <w:lang w:val="ru-RU"/>
          </w:rPr>
          <w:t>-</w:t>
        </w:r>
        <w:r w:rsidRPr="004844C3">
          <w:rPr>
            <w:rStyle w:val="a3"/>
            <w:color w:val="000000"/>
            <w:szCs w:val="24"/>
          </w:rPr>
          <w:t>edu</w:t>
        </w:r>
        <w:r w:rsidRPr="004844C3">
          <w:rPr>
            <w:rStyle w:val="a3"/>
            <w:color w:val="000000"/>
            <w:szCs w:val="24"/>
            <w:lang w:val="ru-RU"/>
          </w:rPr>
          <w:t>.</w:t>
        </w:r>
        <w:r w:rsidRPr="004844C3">
          <w:rPr>
            <w:rStyle w:val="a3"/>
            <w:color w:val="000000"/>
            <w:szCs w:val="24"/>
          </w:rPr>
          <w:t>ru</w:t>
        </w:r>
        <w:r w:rsidRPr="004844C3">
          <w:rPr>
            <w:rStyle w:val="a3"/>
            <w:color w:val="000000"/>
            <w:szCs w:val="24"/>
            <w:lang w:val="ru-RU"/>
          </w:rPr>
          <w:t>/</w:t>
        </w:r>
        <w:r w:rsidRPr="004844C3">
          <w:rPr>
            <w:rStyle w:val="a3"/>
            <w:color w:val="000000"/>
            <w:szCs w:val="24"/>
          </w:rPr>
          <w:t>articles</w:t>
        </w:r>
        <w:r w:rsidRPr="004844C3">
          <w:rPr>
            <w:rStyle w:val="a3"/>
            <w:color w:val="000000"/>
            <w:szCs w:val="24"/>
            <w:lang w:val="ru-RU"/>
          </w:rPr>
          <w:t>/</w:t>
        </w:r>
        <w:r w:rsidRPr="004844C3">
          <w:rPr>
            <w:rStyle w:val="a3"/>
            <w:color w:val="000000"/>
            <w:szCs w:val="24"/>
          </w:rPr>
          <w:t>efficiency</w:t>
        </w:r>
        <w:r w:rsidRPr="004844C3">
          <w:rPr>
            <w:rStyle w:val="a3"/>
            <w:color w:val="000000"/>
            <w:szCs w:val="24"/>
            <w:lang w:val="ru-RU"/>
          </w:rPr>
          <w:t>/</w:t>
        </w:r>
        <w:r w:rsidRPr="004844C3">
          <w:rPr>
            <w:rStyle w:val="a3"/>
            <w:color w:val="000000"/>
            <w:szCs w:val="24"/>
          </w:rPr>
          <w:t>article</w:t>
        </w:r>
        <w:r w:rsidRPr="004844C3">
          <w:rPr>
            <w:rStyle w:val="a3"/>
            <w:color w:val="000000"/>
            <w:szCs w:val="24"/>
            <w:lang w:val="ru-RU"/>
          </w:rPr>
          <w:t>5629.</w:t>
        </w:r>
        <w:r w:rsidRPr="004844C3">
          <w:rPr>
            <w:rStyle w:val="a3"/>
            <w:color w:val="000000"/>
            <w:szCs w:val="24"/>
          </w:rPr>
          <w:t>html</w:t>
        </w:r>
      </w:hyperlink>
      <w:r w:rsidRPr="004844C3">
        <w:rPr>
          <w:color w:val="000000"/>
          <w:szCs w:val="24"/>
          <w:lang w:val="ru-RU"/>
        </w:rPr>
        <w:t xml:space="preserve">; </w:t>
      </w:r>
      <w:r w:rsidRPr="004844C3">
        <w:rPr>
          <w:lang w:val="ru-RU"/>
        </w:rPr>
        <w:t>сентябрь 2010г.</w:t>
      </w:r>
      <w:r w:rsidRPr="004844C3">
        <w:rPr>
          <w:szCs w:val="24"/>
          <w:lang w:val="ru-RU"/>
        </w:rPr>
        <w:t xml:space="preserve">). </w:t>
      </w:r>
      <w:proofErr w:type="gramStart"/>
      <w:r w:rsidRPr="004844C3">
        <w:rPr>
          <w:szCs w:val="24"/>
          <w:lang w:val="ru-RU"/>
        </w:rPr>
        <w:t xml:space="preserve">Образ есть всегда, а имидж «возникает на основе образа, сформированного в психике других людей» </w:t>
      </w:r>
      <w:r w:rsidRPr="004844C3">
        <w:rPr>
          <w:lang w:val="ru-RU"/>
        </w:rPr>
        <w:t>(</w:t>
      </w:r>
      <w:r w:rsidRPr="004844C3">
        <w:rPr>
          <w:smallCaps/>
          <w:lang w:val="ru-RU"/>
        </w:rPr>
        <w:t>Панасюк</w:t>
      </w:r>
      <w:r w:rsidRPr="004844C3">
        <w:rPr>
          <w:lang w:val="ru-RU"/>
        </w:rPr>
        <w:t xml:space="preserve"> А.Ю. Имидж: определение центрального понятия </w:t>
      </w:r>
      <w:proofErr w:type="spellStart"/>
      <w:r w:rsidRPr="004844C3">
        <w:rPr>
          <w:lang w:val="ru-RU"/>
        </w:rPr>
        <w:t>имиджелогии</w:t>
      </w:r>
      <w:proofErr w:type="spellEnd"/>
      <w:r w:rsidRPr="004844C3">
        <w:rPr>
          <w:lang w:val="ru-RU"/>
        </w:rPr>
        <w:t>.</w:t>
      </w:r>
      <w:proofErr w:type="gramEnd"/>
      <w:r w:rsidRPr="004844C3">
        <w:rPr>
          <w:lang w:val="ru-RU"/>
        </w:rPr>
        <w:t xml:space="preserve"> // </w:t>
      </w:r>
      <w:proofErr w:type="gramStart"/>
      <w:r w:rsidRPr="004844C3">
        <w:rPr>
          <w:lang w:val="ru-RU"/>
        </w:rPr>
        <w:t xml:space="preserve">Академия </w:t>
      </w:r>
      <w:proofErr w:type="spellStart"/>
      <w:r w:rsidRPr="004844C3">
        <w:rPr>
          <w:lang w:val="ru-RU"/>
        </w:rPr>
        <w:t>имиджелогии</w:t>
      </w:r>
      <w:proofErr w:type="spellEnd"/>
      <w:r w:rsidRPr="004844C3">
        <w:rPr>
          <w:lang w:val="ru-RU"/>
        </w:rPr>
        <w:t xml:space="preserve">: </w:t>
      </w:r>
      <w:hyperlink r:id="rId7" w:history="1">
        <w:r w:rsidRPr="004844C3">
          <w:rPr>
            <w:lang w:val="ru-RU"/>
          </w:rPr>
          <w:t>http://www.academim.narod.ru/art/pan1_2.html</w:t>
        </w:r>
      </w:hyperlink>
      <w:r w:rsidRPr="004844C3">
        <w:rPr>
          <w:lang w:val="ru-RU"/>
        </w:rPr>
        <w:t>; сентябрь 2010г.</w:t>
      </w:r>
      <w:r w:rsidRPr="004844C3">
        <w:rPr>
          <w:szCs w:val="24"/>
          <w:lang w:val="ru-RU"/>
        </w:rPr>
        <w:t>).</w:t>
      </w:r>
      <w:r>
        <w:rPr>
          <w:szCs w:val="24"/>
          <w:lang w:val="ru-RU"/>
        </w:rPr>
        <w:t xml:space="preserve"> </w:t>
      </w:r>
      <w:proofErr w:type="gramEnd"/>
    </w:p>
  </w:footnote>
  <w:footnote w:id="10">
    <w:p w:rsidR="00BA7AD0" w:rsidRPr="007679B5" w:rsidRDefault="00BA7AD0" w:rsidP="00BA7AD0">
      <w:pPr>
        <w:pStyle w:val="a5"/>
        <w:rPr>
          <w:lang w:val="ru-RU"/>
        </w:rPr>
      </w:pPr>
      <w:r>
        <w:rPr>
          <w:rStyle w:val="a4"/>
        </w:rPr>
        <w:footnoteRef/>
      </w:r>
      <w:r w:rsidRPr="001B648F">
        <w:rPr>
          <w:lang w:val="ru-RU"/>
        </w:rPr>
        <w:t xml:space="preserve"> </w:t>
      </w:r>
      <w:r w:rsidRPr="002C2415">
        <w:rPr>
          <w:smallCaps/>
          <w:lang w:val="ru-RU"/>
        </w:rPr>
        <w:t>Берг</w:t>
      </w:r>
      <w:r w:rsidRPr="001B648F">
        <w:rPr>
          <w:lang w:val="ru-RU"/>
        </w:rPr>
        <w:t xml:space="preserve"> М. </w:t>
      </w:r>
      <w:proofErr w:type="spellStart"/>
      <w:r w:rsidRPr="001B648F">
        <w:rPr>
          <w:lang w:val="ru-RU"/>
        </w:rPr>
        <w:t>Литературократия</w:t>
      </w:r>
      <w:proofErr w:type="spellEnd"/>
      <w:r w:rsidRPr="001B648F">
        <w:rPr>
          <w:lang w:val="ru-RU"/>
        </w:rPr>
        <w:t>. Проблема присвоения и перераспределения власти в лите</w:t>
      </w:r>
      <w:r>
        <w:rPr>
          <w:lang w:val="ru-RU"/>
        </w:rPr>
        <w:t>ратуре. М.: НЛО, 2000</w:t>
      </w:r>
      <w:r w:rsidRPr="004844C3">
        <w:rPr>
          <w:lang w:val="ru-RU"/>
        </w:rPr>
        <w:t>. С.233.</w:t>
      </w:r>
    </w:p>
  </w:footnote>
  <w:footnote w:id="11">
    <w:p w:rsidR="00BA7AD0" w:rsidRPr="009763B5" w:rsidRDefault="00BA7AD0" w:rsidP="00BA7AD0">
      <w:pPr>
        <w:pStyle w:val="a5"/>
        <w:rPr>
          <w:lang w:val="ru-RU"/>
        </w:rPr>
      </w:pPr>
      <w:r>
        <w:rPr>
          <w:rStyle w:val="a4"/>
        </w:rPr>
        <w:footnoteRef/>
      </w:r>
      <w:r w:rsidRPr="001B648F">
        <w:rPr>
          <w:lang w:val="ru-RU"/>
        </w:rPr>
        <w:t xml:space="preserve"> </w:t>
      </w:r>
      <w:r w:rsidRPr="00C90183">
        <w:rPr>
          <w:smallCaps/>
          <w:lang w:val="ru-RU"/>
        </w:rPr>
        <w:t>Федорова</w:t>
      </w:r>
      <w:r>
        <w:rPr>
          <w:lang w:val="ru-RU"/>
        </w:rPr>
        <w:t xml:space="preserve"> Н.</w:t>
      </w:r>
      <w:r w:rsidRPr="001B648F">
        <w:rPr>
          <w:lang w:val="ru-RU"/>
        </w:rPr>
        <w:t xml:space="preserve">А. Личностные и ситуационные факторы выбора вербальных техник </w:t>
      </w:r>
      <w:proofErr w:type="spellStart"/>
      <w:r w:rsidRPr="004844C3">
        <w:rPr>
          <w:lang w:val="ru-RU"/>
        </w:rPr>
        <w:t>самопрезентации</w:t>
      </w:r>
      <w:proofErr w:type="spellEnd"/>
      <w:r w:rsidRPr="004844C3">
        <w:rPr>
          <w:lang w:val="ru-RU"/>
        </w:rPr>
        <w:t xml:space="preserve">: Автореферат диссертации на соискание ученой степени канд. </w:t>
      </w:r>
      <w:proofErr w:type="spellStart"/>
      <w:r w:rsidRPr="004844C3">
        <w:rPr>
          <w:lang w:val="ru-RU"/>
        </w:rPr>
        <w:t>психол</w:t>
      </w:r>
      <w:r>
        <w:rPr>
          <w:lang w:val="ru-RU"/>
        </w:rPr>
        <w:t>о</w:t>
      </w:r>
      <w:r w:rsidRPr="004844C3">
        <w:rPr>
          <w:lang w:val="ru-RU"/>
        </w:rPr>
        <w:t>гич</w:t>
      </w:r>
      <w:proofErr w:type="spellEnd"/>
      <w:r w:rsidRPr="004844C3">
        <w:rPr>
          <w:lang w:val="ru-RU"/>
        </w:rPr>
        <w:t xml:space="preserve">. наук. М., 2007 </w:t>
      </w:r>
      <w:r w:rsidRPr="004844C3">
        <w:rPr>
          <w:color w:val="000000"/>
          <w:lang w:val="ru-RU"/>
        </w:rPr>
        <w:t xml:space="preserve">// </w:t>
      </w:r>
      <w:hyperlink r:id="rId8" w:history="1">
        <w:r w:rsidRPr="004844C3">
          <w:rPr>
            <w:rStyle w:val="a3"/>
            <w:color w:val="000000"/>
          </w:rPr>
          <w:t>http</w:t>
        </w:r>
        <w:r w:rsidRPr="004844C3">
          <w:rPr>
            <w:rStyle w:val="a3"/>
            <w:color w:val="000000"/>
            <w:lang w:val="ru-RU"/>
          </w:rPr>
          <w:t>://</w:t>
        </w:r>
        <w:r w:rsidRPr="004844C3">
          <w:rPr>
            <w:rStyle w:val="a3"/>
            <w:color w:val="000000"/>
          </w:rPr>
          <w:t>www</w:t>
        </w:r>
        <w:r w:rsidRPr="004844C3">
          <w:rPr>
            <w:rStyle w:val="a3"/>
            <w:color w:val="000000"/>
            <w:lang w:val="ru-RU"/>
          </w:rPr>
          <w:t>.</w:t>
        </w:r>
        <w:r w:rsidRPr="004844C3">
          <w:rPr>
            <w:rStyle w:val="a3"/>
            <w:color w:val="000000"/>
          </w:rPr>
          <w:t>lib</w:t>
        </w:r>
        <w:r w:rsidRPr="004844C3">
          <w:rPr>
            <w:rStyle w:val="a3"/>
            <w:color w:val="000000"/>
            <w:lang w:val="ru-RU"/>
          </w:rPr>
          <w:t>.</w:t>
        </w:r>
        <w:r w:rsidRPr="004844C3">
          <w:rPr>
            <w:rStyle w:val="a3"/>
            <w:color w:val="000000"/>
          </w:rPr>
          <w:t>ua</w:t>
        </w:r>
        <w:r w:rsidRPr="004844C3">
          <w:rPr>
            <w:rStyle w:val="a3"/>
            <w:color w:val="000000"/>
            <w:lang w:val="ru-RU"/>
          </w:rPr>
          <w:t>-</w:t>
        </w:r>
        <w:r w:rsidRPr="004844C3">
          <w:rPr>
            <w:rStyle w:val="a3"/>
            <w:color w:val="000000"/>
          </w:rPr>
          <w:t>ru</w:t>
        </w:r>
        <w:r w:rsidRPr="004844C3">
          <w:rPr>
            <w:rStyle w:val="a3"/>
            <w:color w:val="000000"/>
            <w:lang w:val="ru-RU"/>
          </w:rPr>
          <w:t>.</w:t>
        </w:r>
        <w:r w:rsidRPr="004844C3">
          <w:rPr>
            <w:rStyle w:val="a3"/>
            <w:color w:val="000000"/>
          </w:rPr>
          <w:t>net</w:t>
        </w:r>
        <w:r w:rsidRPr="004844C3">
          <w:rPr>
            <w:rStyle w:val="a3"/>
            <w:color w:val="000000"/>
            <w:lang w:val="ru-RU"/>
          </w:rPr>
          <w:t>/</w:t>
        </w:r>
        <w:r w:rsidRPr="004844C3">
          <w:rPr>
            <w:rStyle w:val="a3"/>
            <w:color w:val="000000"/>
          </w:rPr>
          <w:t>diss</w:t>
        </w:r>
        <w:r w:rsidRPr="004844C3">
          <w:rPr>
            <w:rStyle w:val="a3"/>
            <w:color w:val="000000"/>
            <w:lang w:val="ru-RU"/>
          </w:rPr>
          <w:t>/</w:t>
        </w:r>
        <w:r w:rsidRPr="004844C3">
          <w:rPr>
            <w:rStyle w:val="a3"/>
            <w:color w:val="000000"/>
          </w:rPr>
          <w:t>cont</w:t>
        </w:r>
        <w:r w:rsidRPr="004844C3">
          <w:rPr>
            <w:rStyle w:val="a3"/>
            <w:color w:val="000000"/>
            <w:lang w:val="ru-RU"/>
          </w:rPr>
          <w:t>/170739.</w:t>
        </w:r>
        <w:proofErr w:type="spellStart"/>
        <w:r w:rsidRPr="004844C3">
          <w:rPr>
            <w:rStyle w:val="a3"/>
            <w:color w:val="000000"/>
          </w:rPr>
          <w:t>html</w:t>
        </w:r>
        <w:proofErr w:type="spellEnd"/>
      </w:hyperlink>
      <w:r w:rsidRPr="004844C3">
        <w:rPr>
          <w:color w:val="000000"/>
          <w:lang w:val="ru-RU"/>
        </w:rPr>
        <w:t xml:space="preserve"> (сентябрь</w:t>
      </w:r>
      <w:r w:rsidRPr="004844C3">
        <w:rPr>
          <w:lang w:val="ru-RU"/>
        </w:rPr>
        <w:t xml:space="preserve"> 2010г.).</w:t>
      </w:r>
    </w:p>
  </w:footnote>
  <w:footnote w:id="12">
    <w:p w:rsidR="00BA7AD0" w:rsidRPr="00C90183" w:rsidRDefault="00BA7AD0" w:rsidP="00BA7AD0">
      <w:pPr>
        <w:pStyle w:val="a5"/>
        <w:rPr>
          <w:lang w:val="ru-RU"/>
        </w:rPr>
      </w:pPr>
      <w:r>
        <w:rPr>
          <w:rStyle w:val="a4"/>
        </w:rPr>
        <w:footnoteRef/>
      </w:r>
      <w:r w:rsidRPr="001B648F">
        <w:rPr>
          <w:lang w:val="ru-RU"/>
        </w:rPr>
        <w:t xml:space="preserve"> </w:t>
      </w:r>
      <w:r w:rsidRPr="00C90183">
        <w:rPr>
          <w:smallCaps/>
          <w:lang w:val="ru-RU"/>
        </w:rPr>
        <w:t>Захарчук</w:t>
      </w:r>
      <w:r w:rsidRPr="001B648F">
        <w:rPr>
          <w:lang w:val="ru-RU"/>
        </w:rPr>
        <w:t xml:space="preserve"> П.А. Социокультурные технологии формирования имиджа. Автореферат диссертации </w:t>
      </w:r>
      <w:r w:rsidRPr="00C90183">
        <w:rPr>
          <w:lang w:val="ru-RU"/>
        </w:rPr>
        <w:t>на соискание ученой степени</w:t>
      </w:r>
      <w:r w:rsidRPr="001B648F">
        <w:rPr>
          <w:lang w:val="ru-RU"/>
        </w:rPr>
        <w:t xml:space="preserve"> канд. </w:t>
      </w:r>
      <w:proofErr w:type="spellStart"/>
      <w:r w:rsidRPr="001B648F">
        <w:rPr>
          <w:lang w:val="ru-RU"/>
        </w:rPr>
        <w:t>социологич</w:t>
      </w:r>
      <w:proofErr w:type="spellEnd"/>
      <w:r w:rsidRPr="001B648F">
        <w:rPr>
          <w:lang w:val="ru-RU"/>
        </w:rPr>
        <w:t>. наук. Майкоп, 2008 //</w:t>
      </w:r>
      <w:r>
        <w:rPr>
          <w:lang w:val="ru-RU"/>
        </w:rPr>
        <w:t xml:space="preserve"> </w:t>
      </w:r>
      <w:hyperlink r:id="rId9" w:history="1">
        <w:r w:rsidRPr="004844C3">
          <w:t>http</w:t>
        </w:r>
        <w:r w:rsidRPr="004844C3">
          <w:rPr>
            <w:lang w:val="ru-RU"/>
          </w:rPr>
          <w:t>://</w:t>
        </w:r>
        <w:r w:rsidRPr="004844C3">
          <w:t>www</w:t>
        </w:r>
        <w:r w:rsidRPr="004844C3">
          <w:rPr>
            <w:lang w:val="ru-RU"/>
          </w:rPr>
          <w:t>.</w:t>
        </w:r>
        <w:r w:rsidRPr="004844C3">
          <w:t>teoriya</w:t>
        </w:r>
        <w:r w:rsidRPr="004844C3">
          <w:rPr>
            <w:lang w:val="ru-RU"/>
          </w:rPr>
          <w:t>.</w:t>
        </w:r>
        <w:r w:rsidRPr="004844C3">
          <w:t>ru</w:t>
        </w:r>
        <w:r w:rsidRPr="004844C3">
          <w:rPr>
            <w:lang w:val="ru-RU"/>
          </w:rPr>
          <w:t>/</w:t>
        </w:r>
        <w:r w:rsidRPr="004844C3">
          <w:t>dissert</w:t>
        </w:r>
        <w:r w:rsidRPr="004844C3">
          <w:rPr>
            <w:lang w:val="ru-RU"/>
          </w:rPr>
          <w:t>/</w:t>
        </w:r>
        <w:r w:rsidRPr="004844C3">
          <w:t>avtoref</w:t>
        </w:r>
        <w:r w:rsidRPr="004844C3">
          <w:rPr>
            <w:lang w:val="ru-RU"/>
          </w:rPr>
          <w:t>/</w:t>
        </w:r>
        <w:r w:rsidRPr="004844C3">
          <w:t>zaharchuk</w:t>
        </w:r>
        <w:r w:rsidRPr="004844C3">
          <w:rPr>
            <w:lang w:val="ru-RU"/>
          </w:rPr>
          <w:t>.</w:t>
        </w:r>
        <w:proofErr w:type="spellStart"/>
        <w:r w:rsidRPr="004844C3">
          <w:t>doc</w:t>
        </w:r>
        <w:proofErr w:type="spellEnd"/>
      </w:hyperlink>
      <w:r w:rsidRPr="004844C3">
        <w:rPr>
          <w:lang w:val="ru-RU"/>
        </w:rPr>
        <w:t xml:space="preserve"> (сентябрь 2010г.).</w:t>
      </w:r>
    </w:p>
  </w:footnote>
  <w:footnote w:id="13">
    <w:p w:rsidR="00BA7AD0" w:rsidRPr="00F20515" w:rsidRDefault="00BA7AD0" w:rsidP="00BA7AD0">
      <w:pPr>
        <w:pStyle w:val="a5"/>
        <w:rPr>
          <w:lang w:val="ru-RU"/>
        </w:rPr>
      </w:pPr>
      <w:r w:rsidRPr="004D7697">
        <w:rPr>
          <w:rStyle w:val="a4"/>
          <w:szCs w:val="24"/>
        </w:rPr>
        <w:footnoteRef/>
      </w:r>
      <w:r w:rsidRPr="001B648F">
        <w:rPr>
          <w:szCs w:val="24"/>
          <w:lang w:val="ru-RU"/>
        </w:rPr>
        <w:t xml:space="preserve"> </w:t>
      </w:r>
      <w:proofErr w:type="spellStart"/>
      <w:r w:rsidRPr="003D77FA">
        <w:rPr>
          <w:rStyle w:val="a8"/>
          <w:b w:val="0"/>
          <w:smallCaps/>
          <w:szCs w:val="24"/>
          <w:lang w:val="ru-RU"/>
        </w:rPr>
        <w:t>Русакова</w:t>
      </w:r>
      <w:proofErr w:type="spellEnd"/>
      <w:r w:rsidRPr="001B648F">
        <w:rPr>
          <w:rStyle w:val="a8"/>
          <w:b w:val="0"/>
          <w:szCs w:val="24"/>
          <w:lang w:val="ru-RU"/>
        </w:rPr>
        <w:t xml:space="preserve"> О.Ф., </w:t>
      </w:r>
      <w:r w:rsidRPr="00F20515">
        <w:rPr>
          <w:rStyle w:val="a8"/>
          <w:b w:val="0"/>
          <w:smallCaps/>
          <w:szCs w:val="24"/>
          <w:lang w:val="ru-RU"/>
        </w:rPr>
        <w:t>Русаков</w:t>
      </w:r>
      <w:r w:rsidRPr="001B648F">
        <w:rPr>
          <w:rStyle w:val="a8"/>
          <w:b w:val="0"/>
          <w:szCs w:val="24"/>
          <w:lang w:val="ru-RU"/>
        </w:rPr>
        <w:t xml:space="preserve"> В.М. </w:t>
      </w:r>
      <w:r w:rsidRPr="004D7697">
        <w:rPr>
          <w:rStyle w:val="a8"/>
          <w:b w:val="0"/>
          <w:szCs w:val="24"/>
        </w:rPr>
        <w:t>PR</w:t>
      </w:r>
      <w:r w:rsidRPr="001B648F">
        <w:rPr>
          <w:rStyle w:val="a8"/>
          <w:b w:val="0"/>
          <w:szCs w:val="24"/>
          <w:lang w:val="ru-RU"/>
        </w:rPr>
        <w:t>-Дискурс: Теоретико-методологическ</w:t>
      </w:r>
      <w:r w:rsidRPr="004844C3">
        <w:rPr>
          <w:rStyle w:val="a8"/>
          <w:b w:val="0"/>
          <w:color w:val="000000"/>
          <w:szCs w:val="24"/>
          <w:lang w:val="ru-RU"/>
        </w:rPr>
        <w:t>ий анализ</w:t>
      </w:r>
      <w:r w:rsidRPr="004844C3">
        <w:rPr>
          <w:b/>
          <w:color w:val="000000"/>
          <w:szCs w:val="24"/>
          <w:lang w:val="ru-RU"/>
        </w:rPr>
        <w:t>.</w:t>
      </w:r>
      <w:r w:rsidRPr="004844C3">
        <w:rPr>
          <w:color w:val="000000"/>
          <w:szCs w:val="24"/>
          <w:lang w:val="ru-RU"/>
        </w:rPr>
        <w:t xml:space="preserve"> Екатеринбург: </w:t>
      </w:r>
      <w:proofErr w:type="spellStart"/>
      <w:r w:rsidRPr="004844C3">
        <w:rPr>
          <w:color w:val="000000"/>
          <w:szCs w:val="24"/>
          <w:lang w:val="ru-RU"/>
        </w:rPr>
        <w:t>УрО</w:t>
      </w:r>
      <w:proofErr w:type="spellEnd"/>
      <w:r w:rsidRPr="004844C3">
        <w:rPr>
          <w:color w:val="000000"/>
          <w:szCs w:val="24"/>
          <w:lang w:val="ru-RU"/>
        </w:rPr>
        <w:t xml:space="preserve"> РАН, Институт международных связей, 20</w:t>
      </w:r>
      <w:r w:rsidRPr="004844C3">
        <w:rPr>
          <w:color w:val="000000"/>
          <w:lang w:val="ru-RU"/>
        </w:rPr>
        <w:t xml:space="preserve">08 // </w:t>
      </w:r>
      <w:hyperlink w:history="1">
        <w:r w:rsidRPr="00C6589C">
          <w:rPr>
            <w:rStyle w:val="a3"/>
          </w:rPr>
          <w:t>http</w:t>
        </w:r>
        <w:r w:rsidRPr="00C6589C">
          <w:rPr>
            <w:rStyle w:val="a3"/>
            <w:lang w:val="ru-RU"/>
          </w:rPr>
          <w:t>://</w:t>
        </w:r>
        <w:r w:rsidRPr="00C6589C">
          <w:rPr>
            <w:rStyle w:val="a3"/>
          </w:rPr>
          <w:t>u</w:t>
        </w:r>
        <w:r w:rsidRPr="00C6589C">
          <w:rPr>
            <w:rStyle w:val="a3"/>
            <w:lang w:val="ru-RU"/>
          </w:rPr>
          <w:t>69 35.</w:t>
        </w:r>
        <w:proofErr w:type="spellStart"/>
        <w:r w:rsidRPr="00C6589C">
          <w:rPr>
            <w:rStyle w:val="a3"/>
          </w:rPr>
          <w:t>netangels</w:t>
        </w:r>
        <w:proofErr w:type="spellEnd"/>
        <w:r w:rsidRPr="00C6589C">
          <w:rPr>
            <w:rStyle w:val="a3"/>
            <w:lang w:val="ru-RU"/>
          </w:rPr>
          <w:t>.</w:t>
        </w:r>
        <w:proofErr w:type="spellStart"/>
        <w:r w:rsidRPr="00C6589C">
          <w:rPr>
            <w:rStyle w:val="a3"/>
          </w:rPr>
          <w:t>ru</w:t>
        </w:r>
        <w:proofErr w:type="spellEnd"/>
        <w:r w:rsidRPr="00C6589C">
          <w:rPr>
            <w:rStyle w:val="a3"/>
            <w:lang w:val="ru-RU"/>
          </w:rPr>
          <w:t>/</w:t>
        </w:r>
        <w:proofErr w:type="spellStart"/>
        <w:r w:rsidRPr="00C6589C">
          <w:rPr>
            <w:rStyle w:val="a3"/>
          </w:rPr>
          <w:t>index</w:t>
        </w:r>
        <w:proofErr w:type="spellEnd"/>
        <w:r w:rsidRPr="00C6589C">
          <w:rPr>
            <w:rStyle w:val="a3"/>
            <w:lang w:val="ru-RU"/>
          </w:rPr>
          <w:t>.</w:t>
        </w:r>
        <w:proofErr w:type="spellStart"/>
        <w:r w:rsidRPr="00C6589C">
          <w:rPr>
            <w:rStyle w:val="a3"/>
          </w:rPr>
          <w:t>php</w:t>
        </w:r>
        <w:proofErr w:type="spellEnd"/>
        <w:r w:rsidRPr="00C6589C">
          <w:rPr>
            <w:rStyle w:val="a3"/>
            <w:lang w:val="ru-RU"/>
          </w:rPr>
          <w:t>?</w:t>
        </w:r>
        <w:proofErr w:type="spellStart"/>
        <w:r w:rsidRPr="00C6589C">
          <w:rPr>
            <w:rStyle w:val="a3"/>
          </w:rPr>
          <w:t>option</w:t>
        </w:r>
        <w:proofErr w:type="spellEnd"/>
        <w:r w:rsidRPr="00C6589C">
          <w:rPr>
            <w:rStyle w:val="a3"/>
            <w:lang w:val="ru-RU"/>
          </w:rPr>
          <w:t>=</w:t>
        </w:r>
        <w:proofErr w:type="spellStart"/>
        <w:r w:rsidRPr="00C6589C">
          <w:rPr>
            <w:rStyle w:val="a3"/>
          </w:rPr>
          <w:t>com</w:t>
        </w:r>
        <w:proofErr w:type="spellEnd"/>
        <w:r w:rsidRPr="00C6589C">
          <w:rPr>
            <w:rStyle w:val="a3"/>
            <w:lang w:val="ru-RU"/>
          </w:rPr>
          <w:t>_</w:t>
        </w:r>
        <w:proofErr w:type="spellStart"/>
        <w:r w:rsidRPr="00C6589C">
          <w:rPr>
            <w:rStyle w:val="a3"/>
          </w:rPr>
          <w:t>content</w:t>
        </w:r>
        <w:proofErr w:type="spellEnd"/>
        <w:r w:rsidRPr="00C6589C">
          <w:rPr>
            <w:rStyle w:val="a3"/>
            <w:lang w:val="ru-RU"/>
          </w:rPr>
          <w:t>&amp;</w:t>
        </w:r>
        <w:proofErr w:type="spellStart"/>
        <w:r w:rsidRPr="00C6589C">
          <w:rPr>
            <w:rStyle w:val="a3"/>
          </w:rPr>
          <w:t>view</w:t>
        </w:r>
        <w:proofErr w:type="spellEnd"/>
        <w:r w:rsidRPr="00C6589C">
          <w:rPr>
            <w:rStyle w:val="a3"/>
            <w:lang w:val="ru-RU"/>
          </w:rPr>
          <w:t>=</w:t>
        </w:r>
        <w:proofErr w:type="spellStart"/>
        <w:r w:rsidRPr="00C6589C">
          <w:rPr>
            <w:rStyle w:val="a3"/>
          </w:rPr>
          <w:t>article</w:t>
        </w:r>
        <w:proofErr w:type="spellEnd"/>
        <w:r w:rsidRPr="00C6589C">
          <w:rPr>
            <w:rStyle w:val="a3"/>
            <w:lang w:val="ru-RU"/>
          </w:rPr>
          <w:t>&amp;</w:t>
        </w:r>
        <w:proofErr w:type="spellStart"/>
        <w:r w:rsidRPr="00C6589C">
          <w:rPr>
            <w:rStyle w:val="a3"/>
          </w:rPr>
          <w:t>id</w:t>
        </w:r>
        <w:proofErr w:type="spellEnd"/>
        <w:r w:rsidRPr="00C6589C">
          <w:rPr>
            <w:rStyle w:val="a3"/>
            <w:lang w:val="ru-RU"/>
          </w:rPr>
          <w:t>=27%3</w:t>
        </w:r>
        <w:r w:rsidRPr="00C6589C">
          <w:rPr>
            <w:rStyle w:val="a3"/>
          </w:rPr>
          <w:t>Apr</w:t>
        </w:r>
        <w:r w:rsidRPr="00C6589C">
          <w:rPr>
            <w:rStyle w:val="a3"/>
            <w:lang w:val="ru-RU"/>
          </w:rPr>
          <w:t>-&amp;</w:t>
        </w:r>
        <w:proofErr w:type="spellStart"/>
        <w:r w:rsidRPr="00C6589C">
          <w:rPr>
            <w:rStyle w:val="a3"/>
          </w:rPr>
          <w:t>catid</w:t>
        </w:r>
        <w:proofErr w:type="spellEnd"/>
        <w:r w:rsidRPr="00C6589C">
          <w:rPr>
            <w:rStyle w:val="a3"/>
            <w:lang w:val="ru-RU"/>
          </w:rPr>
          <w:t xml:space="preserve">=59%3 </w:t>
        </w:r>
        <w:r w:rsidRPr="00C6589C">
          <w:rPr>
            <w:rStyle w:val="a3"/>
          </w:rPr>
          <w:t>Apr</w:t>
        </w:r>
        <w:r w:rsidRPr="00C6589C">
          <w:rPr>
            <w:rStyle w:val="a3"/>
            <w:lang w:val="ru-RU"/>
          </w:rPr>
          <w:t>----&amp;</w:t>
        </w:r>
        <w:proofErr w:type="spellStart"/>
        <w:r w:rsidRPr="00C6589C">
          <w:rPr>
            <w:rStyle w:val="a3"/>
          </w:rPr>
          <w:t>Itemid</w:t>
        </w:r>
        <w:proofErr w:type="spellEnd"/>
        <w:r w:rsidRPr="00C6589C">
          <w:rPr>
            <w:rStyle w:val="a3"/>
            <w:lang w:val="ru-RU"/>
          </w:rPr>
          <w:t>=10</w:t>
        </w:r>
      </w:hyperlink>
      <w:r w:rsidRPr="004844C3">
        <w:rPr>
          <w:color w:val="000000"/>
          <w:lang w:val="ru-RU"/>
        </w:rPr>
        <w:t xml:space="preserve"> (сентябрь 2010г.).</w:t>
      </w:r>
    </w:p>
  </w:footnote>
  <w:footnote w:id="14">
    <w:p w:rsidR="00BA7AD0" w:rsidRPr="001B648F" w:rsidRDefault="00BA7AD0" w:rsidP="00BA7AD0">
      <w:pPr>
        <w:pStyle w:val="a5"/>
        <w:rPr>
          <w:szCs w:val="24"/>
          <w:lang w:val="ru-RU"/>
        </w:rPr>
      </w:pPr>
      <w:r w:rsidRPr="004D7697">
        <w:rPr>
          <w:rStyle w:val="a4"/>
          <w:szCs w:val="24"/>
        </w:rPr>
        <w:footnoteRef/>
      </w:r>
      <w:r w:rsidRPr="001B648F">
        <w:rPr>
          <w:szCs w:val="24"/>
          <w:lang w:val="ru-RU"/>
        </w:rPr>
        <w:t xml:space="preserve"> Там же.</w:t>
      </w:r>
    </w:p>
  </w:footnote>
  <w:footnote w:id="15">
    <w:p w:rsidR="00BA7AD0" w:rsidRPr="009763B5" w:rsidRDefault="00BA7AD0" w:rsidP="00BA7AD0">
      <w:pPr>
        <w:pStyle w:val="a5"/>
        <w:rPr>
          <w:szCs w:val="24"/>
          <w:lang w:val="ru-RU"/>
        </w:rPr>
      </w:pPr>
      <w:r w:rsidRPr="001070C8">
        <w:rPr>
          <w:rStyle w:val="a4"/>
          <w:szCs w:val="24"/>
        </w:rPr>
        <w:footnoteRef/>
      </w:r>
      <w:r w:rsidRPr="001B648F">
        <w:rPr>
          <w:szCs w:val="24"/>
          <w:lang w:val="ru-RU"/>
        </w:rPr>
        <w:t xml:space="preserve"> </w:t>
      </w:r>
      <w:r w:rsidRPr="003D77FA">
        <w:rPr>
          <w:smallCaps/>
          <w:szCs w:val="24"/>
          <w:lang w:val="ru-RU"/>
        </w:rPr>
        <w:t>Трифонова</w:t>
      </w:r>
      <w:r w:rsidRPr="001B648F">
        <w:rPr>
          <w:szCs w:val="24"/>
          <w:lang w:val="ru-RU"/>
        </w:rPr>
        <w:t xml:space="preserve"> Т.А. Особенности взаимосвязи </w:t>
      </w:r>
      <w:proofErr w:type="spellStart"/>
      <w:r w:rsidRPr="001B648F">
        <w:rPr>
          <w:szCs w:val="24"/>
          <w:lang w:val="ru-RU"/>
        </w:rPr>
        <w:t>самопрезентации</w:t>
      </w:r>
      <w:proofErr w:type="spellEnd"/>
      <w:r w:rsidRPr="001B648F">
        <w:rPr>
          <w:szCs w:val="24"/>
          <w:lang w:val="ru-RU"/>
        </w:rPr>
        <w:t xml:space="preserve"> и черт характера // Психология телесности: теоретически</w:t>
      </w:r>
      <w:r>
        <w:rPr>
          <w:szCs w:val="24"/>
          <w:lang w:val="ru-RU"/>
        </w:rPr>
        <w:t xml:space="preserve">е и практические исследования. </w:t>
      </w:r>
      <w:r w:rsidRPr="001B648F">
        <w:rPr>
          <w:szCs w:val="24"/>
          <w:lang w:val="ru-RU"/>
        </w:rPr>
        <w:t>Пенза, 2008 //</w:t>
      </w:r>
      <w:r>
        <w:rPr>
          <w:szCs w:val="24"/>
          <w:lang w:val="ru-RU"/>
        </w:rPr>
        <w:t xml:space="preserve"> </w:t>
      </w:r>
      <w:hyperlink r:id="rId10" w:history="1">
        <w:r w:rsidRPr="004844C3">
          <w:rPr>
            <w:rStyle w:val="a3"/>
            <w:color w:val="000000"/>
            <w:szCs w:val="24"/>
          </w:rPr>
          <w:t>http</w:t>
        </w:r>
        <w:r w:rsidRPr="004844C3">
          <w:rPr>
            <w:rStyle w:val="a3"/>
            <w:color w:val="000000"/>
            <w:szCs w:val="24"/>
            <w:lang w:val="ru-RU"/>
          </w:rPr>
          <w:t>://</w:t>
        </w:r>
        <w:proofErr w:type="spellStart"/>
        <w:r w:rsidRPr="004844C3">
          <w:rPr>
            <w:rStyle w:val="a3"/>
            <w:color w:val="000000"/>
            <w:szCs w:val="24"/>
          </w:rPr>
          <w:t>psyjournals</w:t>
        </w:r>
        <w:proofErr w:type="spellEnd"/>
        <w:r w:rsidRPr="004844C3">
          <w:rPr>
            <w:rStyle w:val="a3"/>
            <w:color w:val="000000"/>
            <w:szCs w:val="24"/>
            <w:lang w:val="ru-RU"/>
          </w:rPr>
          <w:t>.</w:t>
        </w:r>
        <w:proofErr w:type="spellStart"/>
        <w:r w:rsidRPr="004844C3">
          <w:rPr>
            <w:rStyle w:val="a3"/>
            <w:color w:val="000000"/>
            <w:szCs w:val="24"/>
          </w:rPr>
          <w:t>ru</w:t>
        </w:r>
        <w:proofErr w:type="spellEnd"/>
        <w:r w:rsidRPr="004844C3">
          <w:rPr>
            <w:rStyle w:val="a3"/>
            <w:color w:val="000000"/>
            <w:szCs w:val="24"/>
            <w:lang w:val="ru-RU"/>
          </w:rPr>
          <w:t>/</w:t>
        </w:r>
        <w:proofErr w:type="spellStart"/>
        <w:r w:rsidRPr="004844C3">
          <w:rPr>
            <w:rStyle w:val="a3"/>
            <w:color w:val="000000"/>
            <w:szCs w:val="24"/>
          </w:rPr>
          <w:t>articles</w:t>
        </w:r>
        <w:proofErr w:type="spellEnd"/>
        <w:r w:rsidRPr="004844C3">
          <w:rPr>
            <w:rStyle w:val="a3"/>
            <w:color w:val="000000"/>
            <w:szCs w:val="24"/>
            <w:lang w:val="ru-RU"/>
          </w:rPr>
          <w:t>/22648.</w:t>
        </w:r>
        <w:proofErr w:type="spellStart"/>
        <w:r w:rsidRPr="004844C3">
          <w:rPr>
            <w:rStyle w:val="a3"/>
            <w:color w:val="000000"/>
            <w:szCs w:val="24"/>
          </w:rPr>
          <w:t>shtml</w:t>
        </w:r>
        <w:proofErr w:type="spellEnd"/>
      </w:hyperlink>
      <w:r w:rsidRPr="004844C3">
        <w:rPr>
          <w:color w:val="000000"/>
          <w:szCs w:val="24"/>
          <w:lang w:val="ru-RU"/>
        </w:rPr>
        <w:t xml:space="preserve"> (сентябрь 2010г.).</w:t>
      </w:r>
    </w:p>
  </w:footnote>
  <w:footnote w:id="16">
    <w:p w:rsidR="00BA7AD0" w:rsidRPr="001B648F" w:rsidRDefault="00BA7AD0" w:rsidP="00BA7AD0">
      <w:pPr>
        <w:pStyle w:val="a5"/>
        <w:rPr>
          <w:szCs w:val="24"/>
          <w:lang w:val="ru-RU"/>
        </w:rPr>
      </w:pPr>
      <w:r w:rsidRPr="001B65E2">
        <w:rPr>
          <w:rStyle w:val="a4"/>
          <w:szCs w:val="24"/>
        </w:rPr>
        <w:footnoteRef/>
      </w:r>
      <w:r w:rsidRPr="001B648F">
        <w:rPr>
          <w:szCs w:val="24"/>
          <w:lang w:val="ru-RU"/>
        </w:rPr>
        <w:t xml:space="preserve"> </w:t>
      </w:r>
      <w:r w:rsidRPr="009E59DF">
        <w:rPr>
          <w:smallCaps/>
          <w:szCs w:val="24"/>
          <w:lang w:val="ru-RU"/>
        </w:rPr>
        <w:t>Федорова</w:t>
      </w:r>
      <w:r>
        <w:rPr>
          <w:szCs w:val="24"/>
          <w:lang w:val="ru-RU"/>
        </w:rPr>
        <w:t xml:space="preserve"> Н.</w:t>
      </w:r>
      <w:r w:rsidRPr="001B648F">
        <w:rPr>
          <w:szCs w:val="24"/>
          <w:lang w:val="ru-RU"/>
        </w:rPr>
        <w:t xml:space="preserve">А. Личностные и ситуационные факторы выбора вербальных техник </w:t>
      </w:r>
      <w:proofErr w:type="spellStart"/>
      <w:r w:rsidRPr="001B648F">
        <w:rPr>
          <w:szCs w:val="24"/>
          <w:lang w:val="ru-RU"/>
        </w:rPr>
        <w:t>самопрезентации</w:t>
      </w:r>
      <w:proofErr w:type="spellEnd"/>
      <w:r w:rsidRPr="001B648F">
        <w:rPr>
          <w:szCs w:val="24"/>
          <w:lang w:val="ru-RU"/>
        </w:rPr>
        <w:t>.</w:t>
      </w:r>
    </w:p>
  </w:footnote>
  <w:footnote w:id="17">
    <w:p w:rsidR="00BA7AD0" w:rsidRPr="001B648F" w:rsidRDefault="00BA7AD0" w:rsidP="00BA7AD0">
      <w:pPr>
        <w:pStyle w:val="a5"/>
        <w:rPr>
          <w:szCs w:val="24"/>
          <w:lang w:val="ru-RU"/>
        </w:rPr>
      </w:pPr>
      <w:r w:rsidRPr="0005459E">
        <w:rPr>
          <w:rStyle w:val="a4"/>
          <w:szCs w:val="24"/>
        </w:rPr>
        <w:footnoteRef/>
      </w:r>
      <w:r w:rsidRPr="001B648F">
        <w:rPr>
          <w:szCs w:val="24"/>
          <w:lang w:val="ru-RU"/>
        </w:rPr>
        <w:t xml:space="preserve"> Там же.</w:t>
      </w:r>
    </w:p>
  </w:footnote>
  <w:footnote w:id="18">
    <w:p w:rsidR="00BA7AD0" w:rsidRPr="004468D6" w:rsidRDefault="00BA7AD0" w:rsidP="00BA7AD0">
      <w:pPr>
        <w:pStyle w:val="a5"/>
        <w:rPr>
          <w:color w:val="000000"/>
          <w:lang w:val="ru-RU"/>
        </w:rPr>
      </w:pPr>
      <w:r w:rsidRPr="004468D6">
        <w:rPr>
          <w:rStyle w:val="a4"/>
          <w:color w:val="000000"/>
        </w:rPr>
        <w:footnoteRef/>
      </w:r>
      <w:r w:rsidRPr="004468D6">
        <w:rPr>
          <w:color w:val="000000"/>
          <w:lang w:val="ru-RU"/>
        </w:rPr>
        <w:t xml:space="preserve"> О.</w:t>
      </w:r>
      <w:r>
        <w:rPr>
          <w:color w:val="000000"/>
          <w:lang w:val="ru-RU"/>
        </w:rPr>
        <w:t xml:space="preserve"> </w:t>
      </w:r>
      <w:r w:rsidRPr="00850822">
        <w:rPr>
          <w:color w:val="000000"/>
          <w:lang w:val="ru-RU"/>
        </w:rPr>
        <w:t>Юрьев</w:t>
      </w:r>
      <w:r w:rsidRPr="004468D6">
        <w:rPr>
          <w:color w:val="000000"/>
          <w:lang w:val="ru-RU"/>
        </w:rPr>
        <w:t xml:space="preserve"> </w:t>
      </w:r>
      <w:r w:rsidRPr="004468D6">
        <w:rPr>
          <w:color w:val="000000"/>
          <w:szCs w:val="24"/>
          <w:lang w:val="ru-RU"/>
        </w:rPr>
        <w:t xml:space="preserve">цитируется </w:t>
      </w:r>
      <w:proofErr w:type="gramStart"/>
      <w:r w:rsidRPr="004468D6">
        <w:rPr>
          <w:color w:val="000000"/>
          <w:szCs w:val="24"/>
          <w:lang w:val="ru-RU"/>
        </w:rPr>
        <w:t>по</w:t>
      </w:r>
      <w:proofErr w:type="gramEnd"/>
      <w:r w:rsidRPr="004468D6">
        <w:rPr>
          <w:color w:val="000000"/>
          <w:szCs w:val="24"/>
          <w:lang w:val="ru-RU"/>
        </w:rPr>
        <w:t xml:space="preserve">: Вентилятор. Опросы: </w:t>
      </w:r>
      <w:r w:rsidRPr="004468D6">
        <w:rPr>
          <w:color w:val="000000"/>
          <w:lang w:val="ru-RU"/>
        </w:rPr>
        <w:t xml:space="preserve">О «великом поэте» // Воздух. 2006. №2. С.144-158. Здесь: с. 153. (= </w:t>
      </w:r>
      <w:hyperlink r:id="rId11" w:history="1">
        <w:r w:rsidRPr="004468D6">
          <w:rPr>
            <w:rStyle w:val="a3"/>
            <w:color w:val="000000"/>
            <w:lang w:val="ru-RU"/>
          </w:rPr>
          <w:t>http://newkamera.de/jurjew/ojurjew_06.html</w:t>
        </w:r>
      </w:hyperlink>
      <w:r w:rsidRPr="004468D6">
        <w:rPr>
          <w:color w:val="000000"/>
          <w:lang w:val="ru-RU"/>
        </w:rPr>
        <w:t xml:space="preserve">; </w:t>
      </w:r>
      <w:r w:rsidRPr="004468D6">
        <w:rPr>
          <w:color w:val="000000"/>
          <w:szCs w:val="24"/>
          <w:lang w:val="ru-RU"/>
        </w:rPr>
        <w:t>сентябрь 2010г.).</w:t>
      </w:r>
    </w:p>
  </w:footnote>
  <w:footnote w:id="19">
    <w:p w:rsidR="00BA7AD0" w:rsidRPr="007A24D6" w:rsidRDefault="00BA7AD0" w:rsidP="00BA7AD0">
      <w:pPr>
        <w:pStyle w:val="a5"/>
        <w:rPr>
          <w:lang w:val="ru-RU"/>
        </w:rPr>
      </w:pPr>
      <w:r>
        <w:rPr>
          <w:rStyle w:val="a4"/>
        </w:rPr>
        <w:footnoteRef/>
      </w:r>
      <w:r w:rsidRPr="001B648F">
        <w:rPr>
          <w:lang w:val="ru-RU"/>
        </w:rPr>
        <w:t xml:space="preserve"> </w:t>
      </w:r>
      <w:proofErr w:type="gramStart"/>
      <w:r w:rsidRPr="001B648F">
        <w:rPr>
          <w:lang w:val="ru-RU"/>
        </w:rPr>
        <w:t xml:space="preserve">Разговоры с </w:t>
      </w:r>
      <w:proofErr w:type="spellStart"/>
      <w:r w:rsidRPr="001B648F">
        <w:rPr>
          <w:lang w:val="ru-RU"/>
        </w:rPr>
        <w:t>Воденниковым</w:t>
      </w:r>
      <w:proofErr w:type="spellEnd"/>
      <w:r w:rsidRPr="001B648F">
        <w:rPr>
          <w:lang w:val="ru-RU"/>
        </w:rPr>
        <w:t xml:space="preserve"> (интервью с поэтом Дмитрием </w:t>
      </w:r>
      <w:proofErr w:type="spellStart"/>
      <w:r w:rsidRPr="001B648F">
        <w:rPr>
          <w:lang w:val="ru-RU"/>
        </w:rPr>
        <w:t>Воденниковым</w:t>
      </w:r>
      <w:proofErr w:type="spellEnd"/>
      <w:r w:rsidRPr="001B648F">
        <w:rPr>
          <w:lang w:val="ru-RU"/>
        </w:rPr>
        <w:t xml:space="preserve"> для авторской программы М. Голицыной «Граффити». 24.01.</w:t>
      </w:r>
      <w:r w:rsidRPr="00661B8D">
        <w:rPr>
          <w:lang w:val="ru-RU"/>
        </w:rPr>
        <w:t>04)</w:t>
      </w:r>
      <w:r w:rsidRPr="001B648F">
        <w:rPr>
          <w:lang w:val="ru-RU"/>
        </w:rPr>
        <w:t xml:space="preserve"> // </w:t>
      </w:r>
      <w:hyperlink r:id="rId12" w:history="1">
        <w:r w:rsidRPr="004468D6">
          <w:t>http</w:t>
        </w:r>
        <w:r w:rsidRPr="004468D6">
          <w:rPr>
            <w:lang w:val="ru-RU"/>
          </w:rPr>
          <w:t>://</w:t>
        </w:r>
        <w:proofErr w:type="spellStart"/>
        <w:r w:rsidRPr="004468D6">
          <w:t>vodennikov</w:t>
        </w:r>
        <w:proofErr w:type="spellEnd"/>
        <w:r w:rsidRPr="004468D6">
          <w:rPr>
            <w:lang w:val="ru-RU"/>
          </w:rPr>
          <w:t>911.</w:t>
        </w:r>
        <w:proofErr w:type="spellStart"/>
        <w:r w:rsidRPr="004468D6">
          <w:t>narod</w:t>
        </w:r>
        <w:proofErr w:type="spellEnd"/>
        <w:r w:rsidRPr="004468D6">
          <w:rPr>
            <w:lang w:val="ru-RU"/>
          </w:rPr>
          <w:t>.</w:t>
        </w:r>
        <w:proofErr w:type="spellStart"/>
        <w:r w:rsidRPr="004468D6">
          <w:t>ru</w:t>
        </w:r>
        <w:proofErr w:type="spellEnd"/>
        <w:r w:rsidRPr="004468D6">
          <w:rPr>
            <w:lang w:val="ru-RU"/>
          </w:rPr>
          <w:t>/</w:t>
        </w:r>
        <w:proofErr w:type="spellStart"/>
        <w:r w:rsidRPr="004468D6">
          <w:t>index</w:t>
        </w:r>
        <w:proofErr w:type="spellEnd"/>
        <w:r w:rsidRPr="004468D6">
          <w:rPr>
            <w:lang w:val="ru-RU"/>
          </w:rPr>
          <w:t>9.</w:t>
        </w:r>
        <w:proofErr w:type="spellStart"/>
        <w:r w:rsidRPr="004468D6">
          <w:t>htm</w:t>
        </w:r>
        <w:proofErr w:type="spellEnd"/>
      </w:hyperlink>
      <w:r w:rsidRPr="004468D6">
        <w:rPr>
          <w:lang w:val="ru-RU"/>
        </w:rPr>
        <w:t xml:space="preserve">; </w:t>
      </w:r>
      <w:r w:rsidRPr="004468D6">
        <w:rPr>
          <w:szCs w:val="24"/>
          <w:lang w:val="ru-RU"/>
        </w:rPr>
        <w:t>сентябрь 2010г.).</w:t>
      </w:r>
      <w:proofErr w:type="gramEnd"/>
    </w:p>
  </w:footnote>
  <w:footnote w:id="20">
    <w:p w:rsidR="00BA7AD0" w:rsidRDefault="00BA7AD0" w:rsidP="00BA7AD0">
      <w:pPr>
        <w:pStyle w:val="a5"/>
        <w:rPr>
          <w:szCs w:val="24"/>
          <w:lang w:val="ru-RU"/>
        </w:rPr>
      </w:pPr>
      <w:r w:rsidRPr="002D0931">
        <w:rPr>
          <w:rStyle w:val="a4"/>
          <w:szCs w:val="24"/>
        </w:rPr>
        <w:footnoteRef/>
      </w:r>
      <w:r w:rsidRPr="001B648F">
        <w:rPr>
          <w:szCs w:val="24"/>
          <w:lang w:val="ru-RU"/>
        </w:rPr>
        <w:t xml:space="preserve"> Там же.</w:t>
      </w:r>
    </w:p>
    <w:p w:rsidR="00BA7AD0" w:rsidRPr="001B648F" w:rsidRDefault="00BA7AD0" w:rsidP="00BA7AD0">
      <w:pPr>
        <w:pStyle w:val="a5"/>
        <w:rPr>
          <w:szCs w:val="24"/>
          <w:lang w:val="ru-RU"/>
        </w:rPr>
      </w:pPr>
      <w:proofErr w:type="gramStart"/>
      <w:r w:rsidRPr="00F20D92">
        <w:rPr>
          <w:lang w:val="ru-RU"/>
        </w:rPr>
        <w:t>И</w:t>
      </w:r>
      <w:r w:rsidRPr="001B648F">
        <w:rPr>
          <w:lang w:val="ru-RU"/>
        </w:rPr>
        <w:t>нтересно</w:t>
      </w:r>
      <w:r w:rsidRPr="00661B8D">
        <w:rPr>
          <w:lang w:val="ru-RU"/>
        </w:rPr>
        <w:t>, что, говоря о необходимости бороться за права поэзии на существование, за привлечение</w:t>
      </w:r>
      <w:r w:rsidRPr="001B648F">
        <w:rPr>
          <w:lang w:val="ru-RU"/>
        </w:rPr>
        <w:t xml:space="preserve"> внимания читателей к художественному творчеству и другие писатели, критики, журналисты и издатели часто</w:t>
      </w:r>
      <w:r w:rsidRPr="001B648F">
        <w:rPr>
          <w:color w:val="FF0000"/>
          <w:lang w:val="ru-RU"/>
        </w:rPr>
        <w:t xml:space="preserve"> </w:t>
      </w:r>
      <w:r w:rsidRPr="001B648F">
        <w:rPr>
          <w:lang w:val="ru-RU"/>
        </w:rPr>
        <w:t>исполь</w:t>
      </w:r>
      <w:r>
        <w:rPr>
          <w:lang w:val="ru-RU"/>
        </w:rPr>
        <w:t xml:space="preserve">зуют метафоры насилия: «…когда </w:t>
      </w:r>
      <w:r w:rsidRPr="001B648F">
        <w:rPr>
          <w:lang w:val="ru-RU"/>
        </w:rPr>
        <w:t>медиа стреляют по площадям и бомбят эту страну поэтом с обложки журнала, это единст</w:t>
      </w:r>
      <w:r>
        <w:rPr>
          <w:lang w:val="ru-RU"/>
        </w:rPr>
        <w:t xml:space="preserve">венная возможность достучаться </w:t>
      </w:r>
      <w:r w:rsidRPr="001B648F">
        <w:rPr>
          <w:lang w:val="ru-RU"/>
        </w:rPr>
        <w:t>до одного, случайно затерянного человека» (</w:t>
      </w:r>
      <w:r>
        <w:rPr>
          <w:lang w:val="ru-RU"/>
        </w:rPr>
        <w:t xml:space="preserve">См. </w:t>
      </w:r>
      <w:r w:rsidRPr="001B648F">
        <w:rPr>
          <w:lang w:val="ru-RU"/>
        </w:rPr>
        <w:t>А.</w:t>
      </w:r>
      <w:r>
        <w:rPr>
          <w:lang w:val="ru-RU"/>
        </w:rPr>
        <w:t xml:space="preserve"> </w:t>
      </w:r>
      <w:r w:rsidRPr="007A24D6">
        <w:rPr>
          <w:lang w:val="ru-RU"/>
        </w:rPr>
        <w:t>Гаврилов</w:t>
      </w:r>
      <w:r w:rsidRPr="001B648F">
        <w:rPr>
          <w:lang w:val="ru-RU"/>
        </w:rPr>
        <w:t xml:space="preserve"> </w:t>
      </w:r>
      <w:r>
        <w:rPr>
          <w:lang w:val="ru-RU"/>
        </w:rPr>
        <w:t>в:</w:t>
      </w:r>
      <w:r w:rsidRPr="001B648F">
        <w:rPr>
          <w:lang w:val="ru-RU"/>
        </w:rPr>
        <w:t xml:space="preserve"> Поэт и медиа).</w:t>
      </w:r>
      <w:proofErr w:type="gramEnd"/>
      <w:r w:rsidRPr="001B648F">
        <w:rPr>
          <w:lang w:val="ru-RU"/>
        </w:rPr>
        <w:t xml:space="preserve"> </w:t>
      </w:r>
      <w:proofErr w:type="gramStart"/>
      <w:r w:rsidRPr="001B648F">
        <w:rPr>
          <w:lang w:val="ru-RU"/>
        </w:rPr>
        <w:t>«Стихотворцы, хоть и не без поддержки тяжелой артиллерии пиара, собирают большие залы…» (</w:t>
      </w:r>
      <w:r w:rsidRPr="007A24D6">
        <w:rPr>
          <w:smallCaps/>
          <w:lang w:val="ru-RU"/>
        </w:rPr>
        <w:t>Курчатова</w:t>
      </w:r>
      <w:r w:rsidRPr="001B648F">
        <w:rPr>
          <w:lang w:val="ru-RU"/>
        </w:rPr>
        <w:t xml:space="preserve"> Н. Драку заказывали?</w:t>
      </w:r>
      <w:proofErr w:type="gramEnd"/>
      <w:r w:rsidRPr="001B648F">
        <w:rPr>
          <w:lang w:val="ru-RU"/>
        </w:rPr>
        <w:t xml:space="preserve"> // </w:t>
      </w:r>
      <w:proofErr w:type="gramStart"/>
      <w:r w:rsidRPr="001B648F">
        <w:rPr>
          <w:lang w:val="ru-RU"/>
        </w:rPr>
        <w:t xml:space="preserve">Эксперт. 30.06.2008. </w:t>
      </w:r>
      <w:r w:rsidRPr="004468D6">
        <w:rPr>
          <w:color w:val="000000"/>
          <w:lang w:val="ru-RU"/>
        </w:rPr>
        <w:t xml:space="preserve">№26. // </w:t>
      </w:r>
      <w:hyperlink r:id="rId13" w:history="1">
        <w:r w:rsidRPr="004468D6">
          <w:rPr>
            <w:rStyle w:val="a3"/>
            <w:color w:val="000000"/>
            <w:lang w:val="ru-RU"/>
          </w:rPr>
          <w:t>http://www</w:t>
        </w:r>
      </w:hyperlink>
      <w:r>
        <w:rPr>
          <w:color w:val="000000"/>
          <w:lang w:val="ru-RU"/>
        </w:rPr>
        <w:t>.expert.ru/printissues/expert/2008/ 26/</w:t>
      </w:r>
      <w:proofErr w:type="spellStart"/>
      <w:r>
        <w:rPr>
          <w:color w:val="000000"/>
          <w:lang w:val="ru-RU"/>
        </w:rPr>
        <w:t>draku_</w:t>
      </w:r>
      <w:r w:rsidRPr="004468D6">
        <w:rPr>
          <w:color w:val="000000"/>
          <w:lang w:val="ru-RU"/>
        </w:rPr>
        <w:t>zakazuvali</w:t>
      </w:r>
      <w:proofErr w:type="spellEnd"/>
      <w:r w:rsidRPr="004468D6">
        <w:rPr>
          <w:color w:val="000000"/>
          <w:lang w:val="ru-RU"/>
        </w:rPr>
        <w:t xml:space="preserve">/; </w:t>
      </w:r>
      <w:r w:rsidRPr="004468D6">
        <w:rPr>
          <w:color w:val="000000"/>
          <w:szCs w:val="24"/>
          <w:lang w:val="ru-RU"/>
        </w:rPr>
        <w:t>сентябрь 2010г.</w:t>
      </w:r>
      <w:r w:rsidRPr="004468D6">
        <w:rPr>
          <w:color w:val="000000"/>
          <w:lang w:val="ru-RU"/>
        </w:rPr>
        <w:t>).</w:t>
      </w:r>
      <w:proofErr w:type="gramEnd"/>
      <w:r w:rsidRPr="004468D6">
        <w:rPr>
          <w:color w:val="000000"/>
          <w:lang w:val="ru-RU"/>
        </w:rPr>
        <w:t xml:space="preserve"> И пилотный номер глянцевого журнала о поэзии назывался «</w:t>
      </w:r>
      <w:proofErr w:type="spellStart"/>
      <w:r w:rsidRPr="004468D6">
        <w:rPr>
          <w:color w:val="000000"/>
          <w:lang w:val="ru-RU"/>
        </w:rPr>
        <w:t>По</w:t>
      </w:r>
      <w:proofErr w:type="gramStart"/>
      <w:r w:rsidRPr="004468D6">
        <w:rPr>
          <w:color w:val="000000"/>
          <w:lang w:val="ru-RU"/>
        </w:rPr>
        <w:t>э</w:t>
      </w:r>
      <w:proofErr w:type="spellEnd"/>
      <w:r w:rsidRPr="004468D6">
        <w:rPr>
          <w:color w:val="000000"/>
          <w:lang w:val="ru-RU"/>
        </w:rPr>
        <w:t>(</w:t>
      </w:r>
      <w:proofErr w:type="gramEnd"/>
      <w:r w:rsidRPr="004468D6">
        <w:rPr>
          <w:color w:val="000000"/>
          <w:lang w:val="ru-RU"/>
        </w:rPr>
        <w:t>бой)», что</w:t>
      </w:r>
      <w:r w:rsidRPr="001B648F">
        <w:rPr>
          <w:lang w:val="ru-RU"/>
        </w:rPr>
        <w:t xml:space="preserve"> значит поэтический бой. Правда, к выходу первого номера его переименовали в «Поэтому», но зато поменяли и фотографию на обложке: </w:t>
      </w:r>
      <w:proofErr w:type="spellStart"/>
      <w:r w:rsidRPr="001B648F">
        <w:rPr>
          <w:lang w:val="ru-RU"/>
        </w:rPr>
        <w:t>Воденников</w:t>
      </w:r>
      <w:proofErr w:type="spellEnd"/>
      <w:r w:rsidRPr="001B648F">
        <w:rPr>
          <w:lang w:val="ru-RU"/>
        </w:rPr>
        <w:t xml:space="preserve"> с закатанными рукавами и с громкоговорителем, который он держит на плече подобно гранатомету.</w:t>
      </w:r>
    </w:p>
  </w:footnote>
  <w:footnote w:id="21">
    <w:p w:rsidR="00BA7AD0" w:rsidRPr="001B648F" w:rsidRDefault="00BA7AD0" w:rsidP="00BA7AD0">
      <w:pPr>
        <w:pStyle w:val="a5"/>
        <w:rPr>
          <w:lang w:val="ru-RU"/>
        </w:rPr>
      </w:pPr>
      <w:r w:rsidRPr="004468D6">
        <w:rPr>
          <w:rStyle w:val="a4"/>
        </w:rPr>
        <w:footnoteRef/>
      </w:r>
      <w:r w:rsidRPr="004468D6">
        <w:rPr>
          <w:lang w:val="ru-RU"/>
        </w:rPr>
        <w:t xml:space="preserve"> </w:t>
      </w:r>
      <w:r w:rsidRPr="004468D6">
        <w:rPr>
          <w:smallCaps/>
          <w:lang w:val="ru-RU"/>
        </w:rPr>
        <w:t>Русс</w:t>
      </w:r>
      <w:r w:rsidRPr="004468D6">
        <w:rPr>
          <w:lang w:val="ru-RU"/>
        </w:rPr>
        <w:t xml:space="preserve"> А. Атака поэтов // Огонек 5-11.02.2007. </w:t>
      </w:r>
      <w:r w:rsidRPr="004468D6">
        <w:rPr>
          <w:color w:val="000000"/>
          <w:lang w:val="ru-RU"/>
        </w:rPr>
        <w:t xml:space="preserve">№6 // </w:t>
      </w:r>
      <w:hyperlink r:id="rId14" w:history="1">
        <w:r w:rsidRPr="004468D6">
          <w:rPr>
            <w:rStyle w:val="a3"/>
            <w:color w:val="000000"/>
          </w:rPr>
          <w:t>http</w:t>
        </w:r>
        <w:r w:rsidRPr="004468D6">
          <w:rPr>
            <w:rStyle w:val="a3"/>
            <w:color w:val="000000"/>
            <w:lang w:val="ru-RU"/>
          </w:rPr>
          <w:t>://</w:t>
        </w:r>
        <w:r w:rsidRPr="004468D6">
          <w:rPr>
            <w:rStyle w:val="a3"/>
            <w:color w:val="000000"/>
          </w:rPr>
          <w:t>www</w:t>
        </w:r>
        <w:r w:rsidRPr="004468D6">
          <w:rPr>
            <w:rStyle w:val="a3"/>
            <w:color w:val="000000"/>
            <w:lang w:val="ru-RU"/>
          </w:rPr>
          <w:t>.</w:t>
        </w:r>
        <w:r w:rsidRPr="004468D6">
          <w:rPr>
            <w:rStyle w:val="a3"/>
            <w:color w:val="000000"/>
          </w:rPr>
          <w:t>ogoniok</w:t>
        </w:r>
        <w:r w:rsidRPr="004468D6">
          <w:rPr>
            <w:rStyle w:val="a3"/>
            <w:color w:val="000000"/>
            <w:lang w:val="ru-RU"/>
          </w:rPr>
          <w:t>.</w:t>
        </w:r>
        <w:r w:rsidRPr="004468D6">
          <w:rPr>
            <w:rStyle w:val="a3"/>
            <w:color w:val="000000"/>
          </w:rPr>
          <w:t>com</w:t>
        </w:r>
        <w:r w:rsidRPr="004468D6">
          <w:rPr>
            <w:rStyle w:val="a3"/>
            <w:color w:val="000000"/>
            <w:lang w:val="ru-RU"/>
          </w:rPr>
          <w:t>/4982/26/</w:t>
        </w:r>
      </w:hyperlink>
      <w:r w:rsidRPr="004468D6">
        <w:rPr>
          <w:color w:val="000000"/>
          <w:lang w:val="ru-RU"/>
        </w:rPr>
        <w:t xml:space="preserve"> </w:t>
      </w:r>
      <w:r w:rsidRPr="004468D6">
        <w:rPr>
          <w:szCs w:val="24"/>
          <w:lang w:val="ru-RU"/>
        </w:rPr>
        <w:t>(сентябрь 2010г.).</w:t>
      </w:r>
    </w:p>
  </w:footnote>
  <w:footnote w:id="22">
    <w:p w:rsidR="00BA7AD0" w:rsidRPr="001B648F" w:rsidRDefault="00BA7AD0" w:rsidP="00BA7AD0">
      <w:pPr>
        <w:pStyle w:val="a5"/>
        <w:rPr>
          <w:lang w:val="ru-RU"/>
        </w:rPr>
      </w:pPr>
      <w:r w:rsidRPr="004468D6">
        <w:rPr>
          <w:rStyle w:val="a4"/>
        </w:rPr>
        <w:footnoteRef/>
      </w:r>
      <w:r w:rsidRPr="004468D6">
        <w:rPr>
          <w:lang w:val="ru-RU"/>
        </w:rPr>
        <w:t xml:space="preserve"> </w:t>
      </w:r>
      <w:r w:rsidRPr="004468D6">
        <w:rPr>
          <w:smallCaps/>
          <w:color w:val="000000"/>
          <w:lang w:val="ru-RU"/>
        </w:rPr>
        <w:t>Бахтин</w:t>
      </w:r>
      <w:r w:rsidRPr="004468D6">
        <w:rPr>
          <w:color w:val="000000"/>
          <w:lang w:val="ru-RU"/>
        </w:rPr>
        <w:t xml:space="preserve"> М.М. Автор и герой в эстетической деятельности // Бахтин М.М. Собрание сочинений: В 7 т. Изд</w:t>
      </w:r>
      <w:r>
        <w:rPr>
          <w:color w:val="000000"/>
          <w:lang w:val="ru-RU"/>
        </w:rPr>
        <w:t>-</w:t>
      </w:r>
      <w:r w:rsidRPr="004468D6">
        <w:rPr>
          <w:color w:val="000000"/>
          <w:lang w:val="ru-RU"/>
        </w:rPr>
        <w:t>во Русские словари, Языки славянской культуры: М., 2003. Т.1. С.69-263. Здесь: с. 234.</w:t>
      </w:r>
    </w:p>
  </w:footnote>
  <w:footnote w:id="23">
    <w:p w:rsidR="00BA7AD0" w:rsidRPr="009A19DC" w:rsidRDefault="00BA7AD0" w:rsidP="00BA7AD0">
      <w:pPr>
        <w:pStyle w:val="a5"/>
        <w:rPr>
          <w:lang w:val="ru-RU"/>
        </w:rPr>
      </w:pPr>
      <w:r>
        <w:rPr>
          <w:rStyle w:val="a4"/>
        </w:rPr>
        <w:footnoteRef/>
      </w:r>
      <w:r>
        <w:rPr>
          <w:lang w:val="ru-RU"/>
        </w:rPr>
        <w:t xml:space="preserve"> </w:t>
      </w:r>
      <w:r w:rsidRPr="007A24D6">
        <w:rPr>
          <w:smallCaps/>
          <w:lang w:val="ru-RU"/>
        </w:rPr>
        <w:t>Штраус</w:t>
      </w:r>
      <w:r>
        <w:rPr>
          <w:lang w:val="ru-RU"/>
        </w:rPr>
        <w:t xml:space="preserve"> А.В. </w:t>
      </w:r>
      <w:r w:rsidRPr="001B648F">
        <w:rPr>
          <w:lang w:val="ru-RU"/>
        </w:rPr>
        <w:t xml:space="preserve">Лирический герой в поэзии Д. </w:t>
      </w:r>
      <w:proofErr w:type="spellStart"/>
      <w:r w:rsidRPr="001B648F">
        <w:rPr>
          <w:lang w:val="ru-RU"/>
        </w:rPr>
        <w:t>Воденникова</w:t>
      </w:r>
      <w:proofErr w:type="spellEnd"/>
      <w:r w:rsidRPr="001B648F">
        <w:rPr>
          <w:lang w:val="ru-RU"/>
        </w:rPr>
        <w:t xml:space="preserve"> // Вестник Томского государственного университета. 2007. №303</w:t>
      </w:r>
      <w:r>
        <w:rPr>
          <w:lang w:val="ru-RU"/>
        </w:rPr>
        <w:t xml:space="preserve"> </w:t>
      </w:r>
      <w:r>
        <w:t>//</w:t>
      </w:r>
      <w:r w:rsidRPr="004468D6">
        <w:rPr>
          <w:lang w:val="ru-RU"/>
        </w:rPr>
        <w:t xml:space="preserve"> </w:t>
      </w:r>
      <w:hyperlink r:id="rId15" w:history="1">
        <w:r w:rsidRPr="004468D6">
          <w:rPr>
            <w:rStyle w:val="a3"/>
            <w:color w:val="auto"/>
          </w:rPr>
          <w:t>http</w:t>
        </w:r>
        <w:r w:rsidRPr="004468D6">
          <w:rPr>
            <w:rStyle w:val="a3"/>
            <w:color w:val="auto"/>
            <w:lang w:val="ru-RU"/>
          </w:rPr>
          <w:t>://</w:t>
        </w:r>
        <w:proofErr w:type="spellStart"/>
        <w:r w:rsidRPr="004468D6">
          <w:rPr>
            <w:rStyle w:val="a3"/>
            <w:color w:val="auto"/>
          </w:rPr>
          <w:t>sun</w:t>
        </w:r>
        <w:proofErr w:type="spellEnd"/>
        <w:r w:rsidRPr="004468D6">
          <w:rPr>
            <w:rStyle w:val="a3"/>
            <w:color w:val="auto"/>
            <w:lang w:val="ru-RU"/>
          </w:rPr>
          <w:t>.</w:t>
        </w:r>
        <w:proofErr w:type="spellStart"/>
        <w:r w:rsidRPr="004468D6">
          <w:rPr>
            <w:rStyle w:val="a3"/>
            <w:color w:val="auto"/>
          </w:rPr>
          <w:t>tsu</w:t>
        </w:r>
        <w:proofErr w:type="spellEnd"/>
        <w:r w:rsidRPr="004468D6">
          <w:rPr>
            <w:rStyle w:val="a3"/>
            <w:color w:val="auto"/>
            <w:lang w:val="ru-RU"/>
          </w:rPr>
          <w:t>.</w:t>
        </w:r>
        <w:proofErr w:type="spellStart"/>
        <w:r w:rsidRPr="004468D6">
          <w:rPr>
            <w:rStyle w:val="a3"/>
            <w:color w:val="auto"/>
          </w:rPr>
          <w:t>ru</w:t>
        </w:r>
        <w:proofErr w:type="spellEnd"/>
        <w:r w:rsidRPr="004468D6">
          <w:rPr>
            <w:rStyle w:val="a3"/>
            <w:color w:val="auto"/>
            <w:lang w:val="ru-RU"/>
          </w:rPr>
          <w:t>/</w:t>
        </w:r>
        <w:proofErr w:type="spellStart"/>
        <w:r w:rsidRPr="004468D6">
          <w:rPr>
            <w:rStyle w:val="a3"/>
            <w:color w:val="auto"/>
          </w:rPr>
          <w:t>mminfo</w:t>
        </w:r>
        <w:proofErr w:type="spellEnd"/>
        <w:r w:rsidRPr="004468D6">
          <w:rPr>
            <w:rStyle w:val="a3"/>
            <w:color w:val="auto"/>
            <w:lang w:val="ru-RU"/>
          </w:rPr>
          <w:t>/000063105/303/</w:t>
        </w:r>
        <w:proofErr w:type="spellStart"/>
        <w:r w:rsidRPr="004468D6">
          <w:rPr>
            <w:rStyle w:val="a3"/>
            <w:color w:val="auto"/>
          </w:rPr>
          <w:t>image</w:t>
        </w:r>
        <w:proofErr w:type="spellEnd"/>
        <w:r w:rsidRPr="004468D6">
          <w:rPr>
            <w:rStyle w:val="a3"/>
            <w:color w:val="auto"/>
            <w:lang w:val="ru-RU"/>
          </w:rPr>
          <w:t>/303_021-024.</w:t>
        </w:r>
        <w:proofErr w:type="spellStart"/>
        <w:r w:rsidRPr="004468D6">
          <w:rPr>
            <w:rStyle w:val="a3"/>
            <w:color w:val="auto"/>
          </w:rPr>
          <w:t>pdf</w:t>
        </w:r>
        <w:proofErr w:type="spellEnd"/>
      </w:hyperlink>
      <w:r>
        <w:rPr>
          <w:lang w:val="ru-RU"/>
        </w:rPr>
        <w:t xml:space="preserve"> (</w:t>
      </w:r>
      <w:r w:rsidRPr="004468D6">
        <w:rPr>
          <w:lang w:val="ru-RU"/>
        </w:rPr>
        <w:t>сентябр</w:t>
      </w:r>
      <w:r>
        <w:rPr>
          <w:lang w:val="ru-RU"/>
        </w:rPr>
        <w:t>ь</w:t>
      </w:r>
      <w:r w:rsidRPr="004468D6">
        <w:rPr>
          <w:lang w:val="ru-RU"/>
        </w:rPr>
        <w:t xml:space="preserve"> 2010г.).</w:t>
      </w:r>
    </w:p>
    <w:p w:rsidR="00BA7AD0" w:rsidRPr="007350DC" w:rsidRDefault="00BA7AD0" w:rsidP="00BA7AD0">
      <w:pPr>
        <w:pStyle w:val="a5"/>
        <w:rPr>
          <w:lang w:val="ru-RU"/>
        </w:rPr>
      </w:pPr>
    </w:p>
  </w:footnote>
  <w:footnote w:id="24">
    <w:p w:rsidR="00BA7AD0" w:rsidRPr="007350DC" w:rsidRDefault="00BA7AD0" w:rsidP="00BA7AD0">
      <w:pPr>
        <w:pStyle w:val="a5"/>
        <w:rPr>
          <w:lang w:val="ru-RU"/>
        </w:rPr>
      </w:pPr>
      <w:r>
        <w:rPr>
          <w:rStyle w:val="a4"/>
        </w:rPr>
        <w:footnoteRef/>
      </w:r>
      <w:r w:rsidRPr="001B648F">
        <w:rPr>
          <w:lang w:val="ru-RU"/>
        </w:rPr>
        <w:t xml:space="preserve"> </w:t>
      </w:r>
      <w:r w:rsidRPr="00181558">
        <w:rPr>
          <w:smallCaps/>
          <w:lang w:val="ru-RU"/>
        </w:rPr>
        <w:t>Русс</w:t>
      </w:r>
      <w:r w:rsidRPr="001B648F">
        <w:rPr>
          <w:lang w:val="ru-RU"/>
        </w:rPr>
        <w:t xml:space="preserve"> </w:t>
      </w:r>
      <w:proofErr w:type="gramStart"/>
      <w:r w:rsidRPr="001B648F">
        <w:rPr>
          <w:lang w:val="ru-RU"/>
        </w:rPr>
        <w:t>А.</w:t>
      </w:r>
      <w:proofErr w:type="gramEnd"/>
      <w:r w:rsidRPr="001B648F">
        <w:rPr>
          <w:lang w:val="ru-RU"/>
        </w:rPr>
        <w:t xml:space="preserve"> Которая никому. Стихи // Новый мир</w:t>
      </w:r>
      <w:r>
        <w:rPr>
          <w:lang w:val="ru-RU"/>
        </w:rPr>
        <w:t>.</w:t>
      </w:r>
      <w:r w:rsidRPr="001B648F">
        <w:rPr>
          <w:lang w:val="ru-RU"/>
        </w:rPr>
        <w:t xml:space="preserve"> 2007</w:t>
      </w:r>
      <w:r>
        <w:rPr>
          <w:lang w:val="ru-RU"/>
        </w:rPr>
        <w:t>.</w:t>
      </w:r>
      <w:r w:rsidRPr="001B648F">
        <w:rPr>
          <w:lang w:val="ru-RU"/>
        </w:rPr>
        <w:t xml:space="preserve"> №7 //</w:t>
      </w:r>
      <w:r w:rsidRPr="001B648F">
        <w:rPr>
          <w:color w:val="000000"/>
          <w:lang w:val="ru-RU"/>
        </w:rPr>
        <w:t xml:space="preserve"> </w:t>
      </w:r>
      <w:hyperlink r:id="rId16" w:history="1">
        <w:r w:rsidRPr="003D0251">
          <w:rPr>
            <w:rStyle w:val="a3"/>
            <w:color w:val="000000"/>
          </w:rPr>
          <w:t>http</w:t>
        </w:r>
        <w:r w:rsidRPr="003D0251">
          <w:rPr>
            <w:rStyle w:val="a3"/>
            <w:color w:val="000000"/>
            <w:lang w:val="ru-RU"/>
          </w:rPr>
          <w:t>://</w:t>
        </w:r>
        <w:proofErr w:type="spellStart"/>
        <w:r w:rsidRPr="003D0251">
          <w:rPr>
            <w:rStyle w:val="a3"/>
            <w:color w:val="000000"/>
          </w:rPr>
          <w:t>magazines</w:t>
        </w:r>
        <w:proofErr w:type="spellEnd"/>
        <w:r w:rsidRPr="003D0251">
          <w:rPr>
            <w:rStyle w:val="a3"/>
            <w:color w:val="000000"/>
            <w:lang w:val="ru-RU"/>
          </w:rPr>
          <w:t>.</w:t>
        </w:r>
        <w:proofErr w:type="spellStart"/>
        <w:r w:rsidRPr="003D0251">
          <w:rPr>
            <w:rStyle w:val="a3"/>
            <w:color w:val="000000"/>
          </w:rPr>
          <w:t>russ</w:t>
        </w:r>
        <w:proofErr w:type="spellEnd"/>
        <w:r w:rsidRPr="003D0251">
          <w:rPr>
            <w:rStyle w:val="a3"/>
            <w:color w:val="000000"/>
            <w:lang w:val="ru-RU"/>
          </w:rPr>
          <w:t>.</w:t>
        </w:r>
        <w:proofErr w:type="spellStart"/>
        <w:r w:rsidRPr="003D0251">
          <w:rPr>
            <w:rStyle w:val="a3"/>
            <w:color w:val="000000"/>
          </w:rPr>
          <w:t>ru</w:t>
        </w:r>
        <w:proofErr w:type="spellEnd"/>
        <w:r w:rsidRPr="003D0251">
          <w:rPr>
            <w:rStyle w:val="a3"/>
            <w:color w:val="000000"/>
            <w:lang w:val="ru-RU"/>
          </w:rPr>
          <w:t>/</w:t>
        </w:r>
        <w:proofErr w:type="spellStart"/>
        <w:r w:rsidRPr="003D0251">
          <w:rPr>
            <w:rStyle w:val="a3"/>
            <w:color w:val="000000"/>
          </w:rPr>
          <w:t>novyi</w:t>
        </w:r>
        <w:proofErr w:type="spellEnd"/>
        <w:r w:rsidRPr="003D0251">
          <w:rPr>
            <w:rStyle w:val="a3"/>
            <w:color w:val="000000"/>
            <w:lang w:val="ru-RU"/>
          </w:rPr>
          <w:t>_</w:t>
        </w:r>
        <w:r w:rsidRPr="003D0251">
          <w:rPr>
            <w:rStyle w:val="a3"/>
            <w:color w:val="000000"/>
          </w:rPr>
          <w:t>mi</w:t>
        </w:r>
        <w:r w:rsidRPr="003D0251">
          <w:rPr>
            <w:rStyle w:val="a3"/>
            <w:color w:val="000000"/>
            <w:lang w:val="ru-RU"/>
          </w:rPr>
          <w:t>/2007/7/</w:t>
        </w:r>
        <w:proofErr w:type="spellStart"/>
        <w:r w:rsidRPr="003D0251">
          <w:rPr>
            <w:rStyle w:val="a3"/>
            <w:color w:val="000000"/>
          </w:rPr>
          <w:t>ru</w:t>
        </w:r>
        <w:proofErr w:type="spellEnd"/>
        <w:r w:rsidRPr="003D0251">
          <w:rPr>
            <w:rStyle w:val="a3"/>
            <w:color w:val="000000"/>
            <w:lang w:val="ru-RU"/>
          </w:rPr>
          <w:t>5.</w:t>
        </w:r>
        <w:proofErr w:type="spellStart"/>
        <w:r w:rsidRPr="003D0251">
          <w:rPr>
            <w:rStyle w:val="a3"/>
            <w:color w:val="000000"/>
          </w:rPr>
          <w:t>html</w:t>
        </w:r>
        <w:proofErr w:type="spellEnd"/>
      </w:hyperlink>
      <w:r w:rsidRPr="003D0251">
        <w:rPr>
          <w:lang w:val="ru-RU"/>
        </w:rPr>
        <w:t xml:space="preserve"> (сентябрь 2010г.).</w:t>
      </w:r>
    </w:p>
  </w:footnote>
  <w:footnote w:id="25">
    <w:p w:rsidR="00BA7AD0" w:rsidRPr="003D0251" w:rsidRDefault="00BA7AD0" w:rsidP="00BA7AD0">
      <w:pPr>
        <w:pStyle w:val="a5"/>
        <w:rPr>
          <w:color w:val="000000"/>
          <w:lang w:val="ru-RU"/>
        </w:rPr>
      </w:pPr>
      <w:r w:rsidRPr="00BD2B38">
        <w:rPr>
          <w:rStyle w:val="a4"/>
        </w:rPr>
        <w:footnoteRef/>
      </w:r>
      <w:r w:rsidRPr="001B648F">
        <w:rPr>
          <w:lang w:val="ru-RU"/>
        </w:rPr>
        <w:t xml:space="preserve"> </w:t>
      </w:r>
      <w:r w:rsidRPr="00181558">
        <w:rPr>
          <w:smallCaps/>
          <w:lang w:val="ru-RU"/>
        </w:rPr>
        <w:t>Рубинштейн</w:t>
      </w:r>
      <w:r w:rsidRPr="001B648F">
        <w:rPr>
          <w:lang w:val="ru-RU"/>
        </w:rPr>
        <w:t xml:space="preserve"> Л. Вопросы литературы. Беседу ведет З. Абдуллаева // Дружба народов. 1997. №6 </w:t>
      </w:r>
      <w:r w:rsidRPr="002F6444">
        <w:rPr>
          <w:lang w:val="ru-RU"/>
        </w:rPr>
        <w:t xml:space="preserve">// </w:t>
      </w:r>
      <w:hyperlink r:id="rId17" w:history="1">
        <w:r w:rsidRPr="003D0251">
          <w:rPr>
            <w:rStyle w:val="a3"/>
            <w:color w:val="000000"/>
          </w:rPr>
          <w:t>http</w:t>
        </w:r>
        <w:r w:rsidRPr="003D0251">
          <w:rPr>
            <w:rStyle w:val="a3"/>
            <w:color w:val="000000"/>
            <w:lang w:val="ru-RU"/>
          </w:rPr>
          <w:t>://</w:t>
        </w:r>
        <w:proofErr w:type="spellStart"/>
        <w:r w:rsidRPr="003D0251">
          <w:rPr>
            <w:rStyle w:val="a3"/>
            <w:color w:val="000000"/>
          </w:rPr>
          <w:t>magazines</w:t>
        </w:r>
        <w:proofErr w:type="spellEnd"/>
        <w:r w:rsidRPr="003D0251">
          <w:rPr>
            <w:rStyle w:val="a3"/>
            <w:color w:val="000000"/>
            <w:lang w:val="ru-RU"/>
          </w:rPr>
          <w:t>.</w:t>
        </w:r>
        <w:proofErr w:type="spellStart"/>
        <w:r w:rsidRPr="003D0251">
          <w:rPr>
            <w:rStyle w:val="a3"/>
            <w:color w:val="000000"/>
          </w:rPr>
          <w:t>russ</w:t>
        </w:r>
        <w:proofErr w:type="spellEnd"/>
        <w:r w:rsidRPr="003D0251">
          <w:rPr>
            <w:rStyle w:val="a3"/>
            <w:color w:val="000000"/>
            <w:lang w:val="ru-RU"/>
          </w:rPr>
          <w:t>.</w:t>
        </w:r>
        <w:proofErr w:type="spellStart"/>
        <w:r w:rsidRPr="003D0251">
          <w:rPr>
            <w:rStyle w:val="a3"/>
            <w:color w:val="000000"/>
          </w:rPr>
          <w:t>ru</w:t>
        </w:r>
        <w:proofErr w:type="spellEnd"/>
        <w:r w:rsidRPr="003D0251">
          <w:rPr>
            <w:rStyle w:val="a3"/>
            <w:color w:val="000000"/>
            <w:lang w:val="ru-RU"/>
          </w:rPr>
          <w:t>/</w:t>
        </w:r>
        <w:proofErr w:type="spellStart"/>
        <w:r w:rsidRPr="003D0251">
          <w:rPr>
            <w:rStyle w:val="a3"/>
            <w:color w:val="000000"/>
          </w:rPr>
          <w:t>druzhba</w:t>
        </w:r>
        <w:proofErr w:type="spellEnd"/>
        <w:r w:rsidRPr="003D0251">
          <w:rPr>
            <w:rStyle w:val="a3"/>
            <w:color w:val="000000"/>
            <w:lang w:val="ru-RU"/>
          </w:rPr>
          <w:t>/1997/6/</w:t>
        </w:r>
        <w:proofErr w:type="spellStart"/>
        <w:r w:rsidRPr="003D0251">
          <w:rPr>
            <w:rStyle w:val="a3"/>
            <w:color w:val="000000"/>
          </w:rPr>
          <w:t>rubin</w:t>
        </w:r>
        <w:proofErr w:type="spellEnd"/>
        <w:r w:rsidRPr="003D0251">
          <w:rPr>
            <w:rStyle w:val="a3"/>
            <w:color w:val="000000"/>
            <w:lang w:val="ru-RU"/>
          </w:rPr>
          <w:t>.</w:t>
        </w:r>
        <w:proofErr w:type="spellStart"/>
        <w:r w:rsidRPr="003D0251">
          <w:rPr>
            <w:rStyle w:val="a3"/>
            <w:color w:val="000000"/>
          </w:rPr>
          <w:t>html</w:t>
        </w:r>
        <w:proofErr w:type="spellEnd"/>
      </w:hyperlink>
      <w:r w:rsidRPr="003D0251">
        <w:rPr>
          <w:color w:val="000000"/>
          <w:lang w:val="ru-RU"/>
        </w:rPr>
        <w:t xml:space="preserve"> </w:t>
      </w:r>
      <w:r>
        <w:rPr>
          <w:color w:val="000000"/>
          <w:lang w:val="ru-RU"/>
        </w:rPr>
        <w:t>(сентябрь</w:t>
      </w:r>
      <w:r w:rsidRPr="003D0251">
        <w:rPr>
          <w:color w:val="000000"/>
          <w:lang w:val="ru-RU"/>
        </w:rPr>
        <w:t xml:space="preserve"> 2010г.).</w:t>
      </w:r>
    </w:p>
  </w:footnote>
  <w:footnote w:id="26">
    <w:p w:rsidR="00BA7AD0" w:rsidRPr="001B648F" w:rsidRDefault="00BA7AD0" w:rsidP="00BA7AD0">
      <w:pPr>
        <w:pStyle w:val="a5"/>
        <w:rPr>
          <w:lang w:val="ru-RU"/>
        </w:rPr>
      </w:pPr>
      <w:r w:rsidRPr="005D4F79">
        <w:rPr>
          <w:rStyle w:val="a4"/>
        </w:rPr>
        <w:footnoteRef/>
      </w:r>
      <w:r w:rsidRPr="001B648F">
        <w:rPr>
          <w:lang w:val="ru-RU"/>
        </w:rPr>
        <w:t xml:space="preserve"> </w:t>
      </w:r>
      <w:r w:rsidRPr="00181558">
        <w:rPr>
          <w:smallCaps/>
          <w:lang w:val="ru-RU"/>
        </w:rPr>
        <w:t>Гаврилов</w:t>
      </w:r>
      <w:r w:rsidRPr="001B648F">
        <w:rPr>
          <w:lang w:val="ru-RU"/>
        </w:rPr>
        <w:t xml:space="preserve"> А. Кто такие звезды литературы //</w:t>
      </w:r>
      <w:r>
        <w:rPr>
          <w:lang w:val="ru-RU"/>
        </w:rPr>
        <w:t xml:space="preserve"> </w:t>
      </w:r>
      <w:r w:rsidRPr="001B648F">
        <w:rPr>
          <w:lang w:val="ru-RU"/>
        </w:rPr>
        <w:t>Русский репортер. 17</w:t>
      </w:r>
      <w:r>
        <w:rPr>
          <w:lang w:val="ru-RU"/>
        </w:rPr>
        <w:t>.04.</w:t>
      </w:r>
      <w:r w:rsidRPr="001B648F">
        <w:rPr>
          <w:lang w:val="ru-RU"/>
        </w:rPr>
        <w:t xml:space="preserve">2008. №14 </w:t>
      </w:r>
      <w:r w:rsidRPr="003D0251">
        <w:rPr>
          <w:lang w:val="ru-RU"/>
        </w:rPr>
        <w:t xml:space="preserve">(44) // </w:t>
      </w:r>
      <w:r w:rsidRPr="003D0251">
        <w:t>http</w:t>
      </w:r>
      <w:r w:rsidRPr="003D0251">
        <w:rPr>
          <w:lang w:val="ru-RU"/>
        </w:rPr>
        <w:t>://</w:t>
      </w:r>
      <w:proofErr w:type="spellStart"/>
      <w:r w:rsidRPr="003D0251">
        <w:t>dev</w:t>
      </w:r>
      <w:proofErr w:type="spellEnd"/>
      <w:r w:rsidRPr="003D0251">
        <w:rPr>
          <w:lang w:val="ru-RU"/>
        </w:rPr>
        <w:t>.</w:t>
      </w:r>
      <w:proofErr w:type="spellStart"/>
      <w:r w:rsidRPr="003D0251">
        <w:t>rusrep</w:t>
      </w:r>
      <w:proofErr w:type="spellEnd"/>
      <w:r w:rsidRPr="003D0251">
        <w:rPr>
          <w:lang w:val="ru-RU"/>
        </w:rPr>
        <w:t>.</w:t>
      </w:r>
      <w:proofErr w:type="spellStart"/>
      <w:r w:rsidRPr="003D0251">
        <w:t>ru</w:t>
      </w:r>
      <w:proofErr w:type="spellEnd"/>
      <w:r w:rsidRPr="003D0251">
        <w:rPr>
          <w:lang w:val="ru-RU"/>
        </w:rPr>
        <w:t>/2008/14/</w:t>
      </w:r>
      <w:proofErr w:type="spellStart"/>
      <w:r w:rsidRPr="003D0251">
        <w:t>gavrilov</w:t>
      </w:r>
      <w:proofErr w:type="spellEnd"/>
      <w:r w:rsidRPr="003D0251">
        <w:rPr>
          <w:lang w:val="ru-RU"/>
        </w:rPr>
        <w:t>_</w:t>
      </w:r>
      <w:r w:rsidRPr="003D0251">
        <w:t>i</w:t>
      </w:r>
      <w:r w:rsidRPr="003D0251">
        <w:rPr>
          <w:lang w:val="ru-RU"/>
        </w:rPr>
        <w:t>_</w:t>
      </w:r>
      <w:proofErr w:type="spellStart"/>
      <w:r w:rsidRPr="003D0251">
        <w:t>chhartishvili</w:t>
      </w:r>
      <w:proofErr w:type="spellEnd"/>
      <w:r w:rsidRPr="003D0251">
        <w:rPr>
          <w:lang w:val="ru-RU"/>
        </w:rPr>
        <w:t>/ (сентябрь 2010г.).</w:t>
      </w:r>
    </w:p>
  </w:footnote>
  <w:footnote w:id="27">
    <w:p w:rsidR="00BA7AD0" w:rsidRPr="002F6444" w:rsidRDefault="00BA7AD0" w:rsidP="00BA7AD0">
      <w:pPr>
        <w:pStyle w:val="a5"/>
        <w:rPr>
          <w:lang w:val="ru-RU"/>
        </w:rPr>
      </w:pPr>
      <w:r w:rsidRPr="008D54D2">
        <w:rPr>
          <w:rStyle w:val="a4"/>
        </w:rPr>
        <w:footnoteRef/>
      </w:r>
      <w:r w:rsidRPr="001B648F">
        <w:rPr>
          <w:lang w:val="ru-RU"/>
        </w:rPr>
        <w:t xml:space="preserve"> </w:t>
      </w:r>
      <w:r w:rsidRPr="00181558">
        <w:rPr>
          <w:smallCaps/>
          <w:lang w:val="ru-RU"/>
        </w:rPr>
        <w:t>Быков</w:t>
      </w:r>
      <w:proofErr w:type="gramStart"/>
      <w:r>
        <w:rPr>
          <w:lang w:val="ru-RU"/>
        </w:rPr>
        <w:t xml:space="preserve"> Д</w:t>
      </w:r>
      <w:proofErr w:type="gramEnd"/>
      <w:r>
        <w:rPr>
          <w:lang w:val="ru-RU"/>
        </w:rPr>
        <w:t>: «</w:t>
      </w:r>
      <w:r w:rsidRPr="001B648F">
        <w:rPr>
          <w:lang w:val="ru-RU"/>
        </w:rPr>
        <w:t xml:space="preserve">Мой жанр – </w:t>
      </w:r>
      <w:r>
        <w:rPr>
          <w:lang w:val="ru-RU"/>
        </w:rPr>
        <w:t>"</w:t>
      </w:r>
      <w:r w:rsidRPr="001B648F">
        <w:rPr>
          <w:lang w:val="ru-RU"/>
        </w:rPr>
        <w:t>Быков</w:t>
      </w:r>
      <w:r>
        <w:rPr>
          <w:lang w:val="ru-RU"/>
        </w:rPr>
        <w:t>"</w:t>
      </w:r>
      <w:r w:rsidRPr="001B648F">
        <w:rPr>
          <w:lang w:val="ru-RU"/>
        </w:rPr>
        <w:t xml:space="preserve">». Беседовал </w:t>
      </w:r>
      <w:proofErr w:type="spellStart"/>
      <w:r w:rsidRPr="001B648F">
        <w:rPr>
          <w:lang w:val="ru-RU"/>
        </w:rPr>
        <w:t>Шпалов</w:t>
      </w:r>
      <w:proofErr w:type="spellEnd"/>
      <w:r w:rsidRPr="001B648F">
        <w:rPr>
          <w:lang w:val="ru-RU"/>
        </w:rPr>
        <w:t xml:space="preserve"> С. //</w:t>
      </w:r>
      <w:r>
        <w:rPr>
          <w:lang w:val="ru-RU"/>
        </w:rPr>
        <w:t xml:space="preserve"> </w:t>
      </w:r>
      <w:r w:rsidRPr="001B648F">
        <w:rPr>
          <w:lang w:val="ru-RU"/>
        </w:rPr>
        <w:t xml:space="preserve">Культура. 12-18.11.2006. №40 </w:t>
      </w:r>
      <w:r w:rsidRPr="00AA4685">
        <w:rPr>
          <w:lang w:val="ru-RU"/>
        </w:rPr>
        <w:t xml:space="preserve">// </w:t>
      </w:r>
      <w:r w:rsidRPr="00AA4685">
        <w:t>http</w:t>
      </w:r>
      <w:r w:rsidRPr="00AA4685">
        <w:rPr>
          <w:lang w:val="ru-RU"/>
        </w:rPr>
        <w:t>://</w:t>
      </w:r>
      <w:proofErr w:type="spellStart"/>
      <w:r w:rsidRPr="00AA4685">
        <w:t>www</w:t>
      </w:r>
      <w:proofErr w:type="spellEnd"/>
      <w:r w:rsidRPr="00AA4685">
        <w:rPr>
          <w:lang w:val="ru-RU"/>
        </w:rPr>
        <w:t>.</w:t>
      </w:r>
      <w:proofErr w:type="spellStart"/>
      <w:r w:rsidRPr="00AA4685">
        <w:t>litkarta</w:t>
      </w:r>
      <w:proofErr w:type="spellEnd"/>
      <w:r w:rsidRPr="00AA4685">
        <w:rPr>
          <w:lang w:val="ru-RU"/>
        </w:rPr>
        <w:t>.</w:t>
      </w:r>
      <w:proofErr w:type="spellStart"/>
      <w:r w:rsidRPr="00AA4685">
        <w:t>ru</w:t>
      </w:r>
      <w:proofErr w:type="spellEnd"/>
      <w:r w:rsidRPr="00AA4685">
        <w:rPr>
          <w:lang w:val="ru-RU"/>
        </w:rPr>
        <w:t>/</w:t>
      </w:r>
      <w:proofErr w:type="spellStart"/>
      <w:r w:rsidRPr="00AA4685">
        <w:t>rus</w:t>
      </w:r>
      <w:proofErr w:type="spellEnd"/>
      <w:r w:rsidRPr="00AA4685">
        <w:rPr>
          <w:lang w:val="ru-RU"/>
        </w:rPr>
        <w:t>/</w:t>
      </w:r>
      <w:r w:rsidRPr="00AA4685">
        <w:t>dossier</w:t>
      </w:r>
      <w:r w:rsidRPr="00AA4685">
        <w:rPr>
          <w:lang w:val="ru-RU"/>
        </w:rPr>
        <w:t>/</w:t>
      </w:r>
      <w:proofErr w:type="spellStart"/>
      <w:r w:rsidRPr="00AA4685">
        <w:t>bykov</w:t>
      </w:r>
      <w:proofErr w:type="spellEnd"/>
      <w:r w:rsidRPr="00AA4685">
        <w:rPr>
          <w:lang w:val="ru-RU"/>
        </w:rPr>
        <w:t>-</w:t>
      </w:r>
      <w:proofErr w:type="spellStart"/>
      <w:r w:rsidRPr="00AA4685">
        <w:t>kultura</w:t>
      </w:r>
      <w:proofErr w:type="spellEnd"/>
      <w:r w:rsidRPr="00AA4685">
        <w:rPr>
          <w:lang w:val="ru-RU"/>
        </w:rPr>
        <w:t>/</w:t>
      </w:r>
      <w:r w:rsidRPr="00AA4685">
        <w:t>dossier</w:t>
      </w:r>
      <w:r w:rsidRPr="00AA4685">
        <w:rPr>
          <w:lang w:val="ru-RU"/>
        </w:rPr>
        <w:t>_2128/</w:t>
      </w:r>
      <w:proofErr w:type="spellStart"/>
      <w:r w:rsidRPr="00AA4685">
        <w:t>view</w:t>
      </w:r>
      <w:proofErr w:type="spellEnd"/>
      <w:r w:rsidRPr="00AA4685">
        <w:rPr>
          <w:lang w:val="ru-RU"/>
        </w:rPr>
        <w:t>_</w:t>
      </w:r>
      <w:proofErr w:type="spellStart"/>
      <w:r w:rsidRPr="00AA4685">
        <w:t>print</w:t>
      </w:r>
      <w:proofErr w:type="spellEnd"/>
      <w:r w:rsidRPr="00AA4685">
        <w:rPr>
          <w:lang w:val="ru-RU"/>
        </w:rPr>
        <w:t>/ (сентябрь 2010г.).</w:t>
      </w:r>
    </w:p>
  </w:footnote>
  <w:footnote w:id="28">
    <w:p w:rsidR="00BA7AD0" w:rsidRPr="001B648F" w:rsidRDefault="00BA7AD0" w:rsidP="00BA7AD0">
      <w:pPr>
        <w:pStyle w:val="a5"/>
        <w:rPr>
          <w:szCs w:val="24"/>
          <w:lang w:val="ru-RU"/>
        </w:rPr>
      </w:pPr>
      <w:r w:rsidRPr="00667BEB">
        <w:rPr>
          <w:rStyle w:val="a4"/>
          <w:szCs w:val="24"/>
        </w:rPr>
        <w:footnoteRef/>
      </w:r>
      <w:r w:rsidRPr="001B648F">
        <w:rPr>
          <w:szCs w:val="24"/>
          <w:lang w:val="ru-RU"/>
        </w:rPr>
        <w:t xml:space="preserve"> </w:t>
      </w:r>
      <w:r w:rsidRPr="00181558">
        <w:rPr>
          <w:smallCaps/>
          <w:szCs w:val="24"/>
          <w:lang w:val="ru-RU"/>
        </w:rPr>
        <w:t>Берг</w:t>
      </w:r>
      <w:r w:rsidRPr="001B648F">
        <w:rPr>
          <w:szCs w:val="24"/>
          <w:lang w:val="ru-RU"/>
        </w:rPr>
        <w:t xml:space="preserve"> М. </w:t>
      </w:r>
      <w:proofErr w:type="spellStart"/>
      <w:r w:rsidRPr="001B648F">
        <w:rPr>
          <w:szCs w:val="24"/>
          <w:lang w:val="ru-RU"/>
        </w:rPr>
        <w:t>Литературократия</w:t>
      </w:r>
      <w:proofErr w:type="spellEnd"/>
      <w:r w:rsidRPr="001B648F">
        <w:rPr>
          <w:szCs w:val="24"/>
          <w:lang w:val="ru-RU"/>
        </w:rPr>
        <w:t>. С.97.</w:t>
      </w:r>
    </w:p>
  </w:footnote>
  <w:footnote w:id="29">
    <w:p w:rsidR="00BA7AD0" w:rsidRPr="007350DC" w:rsidRDefault="00BA7AD0" w:rsidP="00BA7AD0">
      <w:pPr>
        <w:pStyle w:val="a5"/>
        <w:rPr>
          <w:lang w:val="ru-RU"/>
        </w:rPr>
      </w:pPr>
      <w:r w:rsidRPr="00852875">
        <w:rPr>
          <w:rStyle w:val="a4"/>
        </w:rPr>
        <w:footnoteRef/>
      </w:r>
      <w:r w:rsidRPr="001B648F">
        <w:rPr>
          <w:lang w:val="ru-RU"/>
        </w:rPr>
        <w:t xml:space="preserve"> </w:t>
      </w:r>
      <w:r w:rsidRPr="00181558">
        <w:rPr>
          <w:smallCaps/>
          <w:lang w:val="ru-RU"/>
        </w:rPr>
        <w:t>Степанова</w:t>
      </w:r>
      <w:r w:rsidRPr="001B648F">
        <w:rPr>
          <w:lang w:val="ru-RU"/>
        </w:rPr>
        <w:t xml:space="preserve"> М. «Поэт – инструмент этики…». Беседовал </w:t>
      </w:r>
      <w:proofErr w:type="spellStart"/>
      <w:r w:rsidRPr="001B648F">
        <w:rPr>
          <w:lang w:val="ru-RU"/>
        </w:rPr>
        <w:t>Мирошкин</w:t>
      </w:r>
      <w:proofErr w:type="spellEnd"/>
      <w:r w:rsidRPr="001B648F">
        <w:rPr>
          <w:lang w:val="ru-RU"/>
        </w:rPr>
        <w:t xml:space="preserve"> А. // Книжное </w:t>
      </w:r>
      <w:r w:rsidRPr="00AA4685">
        <w:rPr>
          <w:lang w:val="ru-RU"/>
        </w:rPr>
        <w:t>обозрение. 2-8.10.2006 // http://1001.ru/arc/knigoboz/issue75/ (сентябрь 2010г.).</w:t>
      </w:r>
    </w:p>
  </w:footnote>
  <w:footnote w:id="30">
    <w:p w:rsidR="00BA7AD0" w:rsidRPr="00AA4685" w:rsidRDefault="00BA7AD0" w:rsidP="00BA7AD0">
      <w:pPr>
        <w:pStyle w:val="a5"/>
        <w:rPr>
          <w:color w:val="000000"/>
          <w:szCs w:val="24"/>
          <w:lang w:val="ru-RU"/>
        </w:rPr>
      </w:pPr>
      <w:r w:rsidRPr="004960D4">
        <w:rPr>
          <w:rStyle w:val="a4"/>
          <w:szCs w:val="24"/>
        </w:rPr>
        <w:footnoteRef/>
      </w:r>
      <w:r w:rsidRPr="001B648F">
        <w:rPr>
          <w:szCs w:val="24"/>
          <w:lang w:val="ru-RU"/>
        </w:rPr>
        <w:t xml:space="preserve"> По данным РГБ в России существует более трехсот литературных премий и конкурсов</w:t>
      </w:r>
      <w:r>
        <w:rPr>
          <w:szCs w:val="24"/>
          <w:lang w:val="ru-RU"/>
        </w:rPr>
        <w:t>. См.:</w:t>
      </w:r>
      <w:r w:rsidRPr="001B648F">
        <w:rPr>
          <w:szCs w:val="24"/>
          <w:lang w:val="ru-RU"/>
        </w:rPr>
        <w:t xml:space="preserve"> Литературные премии </w:t>
      </w:r>
      <w:r w:rsidRPr="00AA4685">
        <w:rPr>
          <w:szCs w:val="24"/>
          <w:lang w:val="ru-RU"/>
        </w:rPr>
        <w:t>России</w:t>
      </w:r>
      <w:r w:rsidRPr="00A116E6">
        <w:rPr>
          <w:szCs w:val="24"/>
          <w:lang w:val="ru-RU"/>
        </w:rPr>
        <w:t xml:space="preserve">. Список премий и информация о них. Российская государственная библиотека. НИО библиографии; сост. М.Е. </w:t>
      </w:r>
      <w:proofErr w:type="spellStart"/>
      <w:r w:rsidRPr="00A116E6">
        <w:rPr>
          <w:szCs w:val="24"/>
          <w:lang w:val="ru-RU"/>
        </w:rPr>
        <w:t>Бабичева</w:t>
      </w:r>
      <w:proofErr w:type="spellEnd"/>
      <w:r w:rsidRPr="00A116E6">
        <w:rPr>
          <w:szCs w:val="24"/>
          <w:lang w:val="ru-RU"/>
        </w:rPr>
        <w:t xml:space="preserve">. М., 2009 // </w:t>
      </w:r>
      <w:hyperlink r:id="rId18" w:history="1">
        <w:r w:rsidRPr="00AA4685">
          <w:rPr>
            <w:rStyle w:val="a3"/>
            <w:color w:val="000000"/>
            <w:szCs w:val="24"/>
            <w:lang w:val="en-US"/>
          </w:rPr>
          <w:t>http</w:t>
        </w:r>
        <w:r w:rsidRPr="00AA4685">
          <w:rPr>
            <w:rStyle w:val="a3"/>
            <w:color w:val="000000"/>
            <w:szCs w:val="24"/>
            <w:lang w:val="ru-RU"/>
          </w:rPr>
          <w:t>://</w:t>
        </w:r>
        <w:r w:rsidRPr="00AA4685">
          <w:rPr>
            <w:rStyle w:val="a3"/>
            <w:color w:val="000000"/>
            <w:szCs w:val="24"/>
            <w:lang w:val="en-US"/>
          </w:rPr>
          <w:t>www</w:t>
        </w:r>
        <w:r w:rsidRPr="00AA4685">
          <w:rPr>
            <w:rStyle w:val="a3"/>
            <w:color w:val="000000"/>
            <w:szCs w:val="24"/>
            <w:lang w:val="ru-RU"/>
          </w:rPr>
          <w:t>.</w:t>
        </w:r>
        <w:proofErr w:type="spellStart"/>
        <w:r w:rsidRPr="00AA4685">
          <w:rPr>
            <w:rStyle w:val="a3"/>
            <w:color w:val="000000"/>
            <w:szCs w:val="24"/>
            <w:lang w:val="en-US"/>
          </w:rPr>
          <w:t>rsl</w:t>
        </w:r>
        <w:proofErr w:type="spellEnd"/>
        <w:r w:rsidRPr="00AA4685">
          <w:rPr>
            <w:rStyle w:val="a3"/>
            <w:color w:val="000000"/>
            <w:szCs w:val="24"/>
            <w:lang w:val="ru-RU"/>
          </w:rPr>
          <w:t>.</w:t>
        </w:r>
        <w:proofErr w:type="spellStart"/>
        <w:r w:rsidRPr="00AA4685">
          <w:rPr>
            <w:rStyle w:val="a3"/>
            <w:color w:val="000000"/>
            <w:szCs w:val="24"/>
            <w:lang w:val="en-US"/>
          </w:rPr>
          <w:t>ru</w:t>
        </w:r>
        <w:proofErr w:type="spellEnd"/>
        <w:r w:rsidRPr="00AA4685">
          <w:rPr>
            <w:rStyle w:val="a3"/>
            <w:color w:val="000000"/>
            <w:szCs w:val="24"/>
            <w:lang w:val="ru-RU"/>
          </w:rPr>
          <w:t>/</w:t>
        </w:r>
        <w:r w:rsidRPr="00AA4685">
          <w:rPr>
            <w:rStyle w:val="a3"/>
            <w:color w:val="000000"/>
            <w:szCs w:val="24"/>
            <w:lang w:val="en-US"/>
          </w:rPr>
          <w:t>s</w:t>
        </w:r>
        <w:r w:rsidRPr="00AA4685">
          <w:rPr>
            <w:rStyle w:val="a3"/>
            <w:color w:val="000000"/>
            <w:szCs w:val="24"/>
            <w:lang w:val="ru-RU"/>
          </w:rPr>
          <w:t>3/</w:t>
        </w:r>
        <w:r w:rsidRPr="00AA4685">
          <w:rPr>
            <w:rStyle w:val="a3"/>
            <w:color w:val="000000"/>
            <w:szCs w:val="24"/>
            <w:lang w:val="en-US"/>
          </w:rPr>
          <w:t>s</w:t>
        </w:r>
        <w:r w:rsidRPr="00AA4685">
          <w:rPr>
            <w:rStyle w:val="a3"/>
            <w:color w:val="000000"/>
            <w:szCs w:val="24"/>
            <w:lang w:val="ru-RU"/>
          </w:rPr>
          <w:t>331/</w:t>
        </w:r>
        <w:r w:rsidRPr="00AA4685">
          <w:rPr>
            <w:rStyle w:val="a3"/>
            <w:color w:val="000000"/>
            <w:szCs w:val="24"/>
            <w:lang w:val="en-US"/>
          </w:rPr>
          <w:t>s</w:t>
        </w:r>
        <w:r w:rsidRPr="00AA4685">
          <w:rPr>
            <w:rStyle w:val="a3"/>
            <w:color w:val="000000"/>
            <w:szCs w:val="24"/>
            <w:lang w:val="ru-RU"/>
          </w:rPr>
          <w:t>122/</w:t>
        </w:r>
        <w:r w:rsidRPr="00AA4685">
          <w:rPr>
            <w:rStyle w:val="a3"/>
            <w:color w:val="000000"/>
            <w:szCs w:val="24"/>
            <w:lang w:val="en-US"/>
          </w:rPr>
          <w:t>s</w:t>
        </w:r>
        <w:r w:rsidRPr="00AA4685">
          <w:rPr>
            <w:rStyle w:val="a3"/>
            <w:color w:val="000000"/>
            <w:szCs w:val="24"/>
            <w:lang w:val="ru-RU"/>
          </w:rPr>
          <w:t>1223629/</w:t>
        </w:r>
        <w:r w:rsidRPr="00AA4685">
          <w:rPr>
            <w:rStyle w:val="a3"/>
            <w:color w:val="000000"/>
            <w:szCs w:val="24"/>
            <w:lang w:val="en-US"/>
          </w:rPr>
          <w:t>s</w:t>
        </w:r>
        <w:r w:rsidRPr="00AA4685">
          <w:rPr>
            <w:rStyle w:val="a3"/>
            <w:color w:val="000000"/>
            <w:szCs w:val="24"/>
            <w:lang w:val="ru-RU"/>
          </w:rPr>
          <w:t>12236293630/</w:t>
        </w:r>
      </w:hyperlink>
      <w:r w:rsidRPr="00AA4685">
        <w:rPr>
          <w:color w:val="000000"/>
          <w:szCs w:val="24"/>
          <w:lang w:val="ru-RU"/>
        </w:rPr>
        <w:t xml:space="preserve"> </w:t>
      </w:r>
      <w:r w:rsidRPr="00AA4685">
        <w:rPr>
          <w:color w:val="000000"/>
          <w:lang w:val="ru-RU"/>
        </w:rPr>
        <w:t>(сентябрь 2010г.).</w:t>
      </w:r>
    </w:p>
  </w:footnote>
  <w:footnote w:id="31">
    <w:p w:rsidR="00BA7AD0" w:rsidRPr="001B648F" w:rsidRDefault="00BA7AD0" w:rsidP="00BA7AD0">
      <w:pPr>
        <w:pStyle w:val="a5"/>
        <w:rPr>
          <w:lang w:val="ru-RU"/>
        </w:rPr>
      </w:pPr>
      <w:r>
        <w:rPr>
          <w:rStyle w:val="a4"/>
        </w:rPr>
        <w:footnoteRef/>
      </w:r>
      <w:r w:rsidRPr="001B648F">
        <w:rPr>
          <w:lang w:val="ru-RU"/>
        </w:rPr>
        <w:t xml:space="preserve"> </w:t>
      </w:r>
      <w:r w:rsidRPr="00277F57">
        <w:rPr>
          <w:smallCaps/>
          <w:lang w:val="ru-RU"/>
        </w:rPr>
        <w:t>Рубинштейн</w:t>
      </w:r>
      <w:r w:rsidRPr="001B648F">
        <w:rPr>
          <w:lang w:val="ru-RU"/>
        </w:rPr>
        <w:t xml:space="preserve"> Л. Вопросы литературы. </w:t>
      </w:r>
    </w:p>
  </w:footnote>
  <w:footnote w:id="32">
    <w:p w:rsidR="00BA7AD0" w:rsidRPr="00543FBE" w:rsidRDefault="00BA7AD0" w:rsidP="00BA7AD0">
      <w:pPr>
        <w:pStyle w:val="a5"/>
        <w:rPr>
          <w:szCs w:val="24"/>
          <w:lang w:val="ru-RU"/>
        </w:rPr>
      </w:pPr>
      <w:r w:rsidRPr="00AA4685">
        <w:rPr>
          <w:rStyle w:val="a4"/>
          <w:szCs w:val="24"/>
        </w:rPr>
        <w:footnoteRef/>
      </w:r>
      <w:r w:rsidRPr="00AA4685">
        <w:rPr>
          <w:szCs w:val="24"/>
          <w:lang w:val="ru-RU"/>
        </w:rPr>
        <w:t xml:space="preserve"> </w:t>
      </w:r>
      <w:r w:rsidRPr="00AA4685">
        <w:rPr>
          <w:smallCaps/>
          <w:szCs w:val="24"/>
          <w:lang w:val="ru-RU"/>
        </w:rPr>
        <w:t>Рогинская</w:t>
      </w:r>
      <w:r w:rsidRPr="00AA4685">
        <w:rPr>
          <w:szCs w:val="24"/>
          <w:lang w:val="ru-RU"/>
        </w:rPr>
        <w:t xml:space="preserve"> О. Пришел, чтобы остаться. Поэтические вечера в Москве: </w:t>
      </w:r>
      <w:proofErr w:type="spellStart"/>
      <w:r w:rsidRPr="00AA4685">
        <w:rPr>
          <w:szCs w:val="24"/>
          <w:lang w:val="ru-RU"/>
        </w:rPr>
        <w:t>Воденников</w:t>
      </w:r>
      <w:proofErr w:type="spellEnd"/>
      <w:r w:rsidRPr="00AA4685">
        <w:rPr>
          <w:szCs w:val="24"/>
          <w:lang w:val="ru-RU"/>
        </w:rPr>
        <w:t xml:space="preserve"> и </w:t>
      </w:r>
      <w:r w:rsidRPr="00AA4685">
        <w:rPr>
          <w:color w:val="000000"/>
          <w:szCs w:val="24"/>
          <w:lang w:val="ru-RU"/>
        </w:rPr>
        <w:t xml:space="preserve">другие // </w:t>
      </w:r>
      <w:hyperlink r:id="rId19" w:history="1">
        <w:r w:rsidRPr="00AA4685">
          <w:rPr>
            <w:rStyle w:val="a3"/>
            <w:color w:val="000000"/>
            <w:szCs w:val="24"/>
            <w:lang w:val="ru-RU"/>
          </w:rPr>
          <w:t>http://www.russ.ru/pole/Prishel-chtoby-ostat-sya</w:t>
        </w:r>
      </w:hyperlink>
      <w:r w:rsidRPr="00AA4685">
        <w:rPr>
          <w:color w:val="000000"/>
          <w:szCs w:val="24"/>
          <w:lang w:val="ru-RU"/>
        </w:rPr>
        <w:t xml:space="preserve"> (сентябрь 2010г.)</w:t>
      </w:r>
    </w:p>
  </w:footnote>
  <w:footnote w:id="33">
    <w:p w:rsidR="00BA7AD0" w:rsidRPr="007350DC" w:rsidRDefault="00BA7AD0" w:rsidP="00BA7AD0">
      <w:pPr>
        <w:pStyle w:val="a5"/>
        <w:rPr>
          <w:szCs w:val="24"/>
          <w:lang w:val="ru-RU"/>
        </w:rPr>
      </w:pPr>
      <w:r w:rsidRPr="00456CC3">
        <w:rPr>
          <w:rStyle w:val="a4"/>
          <w:szCs w:val="24"/>
        </w:rPr>
        <w:footnoteRef/>
      </w:r>
      <w:r w:rsidRPr="001B648F">
        <w:rPr>
          <w:szCs w:val="24"/>
          <w:lang w:val="ru-RU"/>
        </w:rPr>
        <w:t xml:space="preserve"> «Автор как персонаж, или Опыт сочинения себя». Круглый стол //</w:t>
      </w:r>
      <w:r>
        <w:rPr>
          <w:szCs w:val="24"/>
          <w:lang w:val="ru-RU"/>
        </w:rPr>
        <w:t xml:space="preserve"> </w:t>
      </w:r>
      <w:r w:rsidRPr="001B648F">
        <w:rPr>
          <w:szCs w:val="24"/>
          <w:lang w:val="ru-RU"/>
        </w:rPr>
        <w:t xml:space="preserve">Иностранная </w:t>
      </w:r>
      <w:r w:rsidRPr="00AA4685">
        <w:rPr>
          <w:szCs w:val="24"/>
          <w:lang w:val="ru-RU"/>
        </w:rPr>
        <w:t xml:space="preserve">литература 2009. №7 // </w:t>
      </w:r>
      <w:hyperlink r:id="rId20" w:history="1">
        <w:r w:rsidRPr="00AA4685">
          <w:t>http</w:t>
        </w:r>
        <w:r w:rsidRPr="00AA4685">
          <w:rPr>
            <w:lang w:val="ru-RU"/>
          </w:rPr>
          <w:t>://</w:t>
        </w:r>
        <w:proofErr w:type="spellStart"/>
        <w:r w:rsidRPr="00AA4685">
          <w:t>magazines</w:t>
        </w:r>
        <w:proofErr w:type="spellEnd"/>
        <w:r w:rsidRPr="00AA4685">
          <w:rPr>
            <w:lang w:val="ru-RU"/>
          </w:rPr>
          <w:t>.</w:t>
        </w:r>
        <w:proofErr w:type="spellStart"/>
        <w:r w:rsidRPr="00AA4685">
          <w:t>russ</w:t>
        </w:r>
        <w:proofErr w:type="spellEnd"/>
        <w:r w:rsidRPr="00AA4685">
          <w:rPr>
            <w:lang w:val="ru-RU"/>
          </w:rPr>
          <w:t>.</w:t>
        </w:r>
        <w:proofErr w:type="spellStart"/>
        <w:r w:rsidRPr="00AA4685">
          <w:t>ru</w:t>
        </w:r>
        <w:proofErr w:type="spellEnd"/>
        <w:r w:rsidRPr="00AA4685">
          <w:rPr>
            <w:lang w:val="ru-RU"/>
          </w:rPr>
          <w:t>/</w:t>
        </w:r>
        <w:proofErr w:type="spellStart"/>
        <w:r w:rsidRPr="00AA4685">
          <w:t>inostran</w:t>
        </w:r>
        <w:proofErr w:type="spellEnd"/>
        <w:r w:rsidRPr="00AA4685">
          <w:rPr>
            <w:lang w:val="ru-RU"/>
          </w:rPr>
          <w:t>/2009/7/</w:t>
        </w:r>
        <w:proofErr w:type="spellStart"/>
        <w:r w:rsidRPr="00AA4685">
          <w:t>op</w:t>
        </w:r>
        <w:proofErr w:type="spellEnd"/>
        <w:r w:rsidRPr="00AA4685">
          <w:rPr>
            <w:lang w:val="ru-RU"/>
          </w:rPr>
          <w:t>20.</w:t>
        </w:r>
        <w:proofErr w:type="spellStart"/>
        <w:r w:rsidRPr="00AA4685">
          <w:t>html</w:t>
        </w:r>
        <w:proofErr w:type="spellEnd"/>
      </w:hyperlink>
      <w:r w:rsidRPr="00AA4685">
        <w:rPr>
          <w:lang w:val="ru-RU"/>
        </w:rPr>
        <w:t xml:space="preserve"> (сентябрь 2010г.).</w:t>
      </w:r>
    </w:p>
  </w:footnote>
  <w:footnote w:id="34">
    <w:p w:rsidR="00BA7AD0" w:rsidRPr="001B648F" w:rsidRDefault="00BA7AD0" w:rsidP="00BA7AD0">
      <w:pPr>
        <w:pStyle w:val="a5"/>
        <w:rPr>
          <w:szCs w:val="24"/>
          <w:lang w:val="ru-RU"/>
        </w:rPr>
      </w:pPr>
      <w:r w:rsidRPr="00963456">
        <w:rPr>
          <w:rStyle w:val="a4"/>
          <w:szCs w:val="24"/>
        </w:rPr>
        <w:footnoteRef/>
      </w:r>
      <w:r w:rsidRPr="001B648F">
        <w:rPr>
          <w:szCs w:val="24"/>
          <w:lang w:val="ru-RU"/>
        </w:rPr>
        <w:t xml:space="preserve"> </w:t>
      </w:r>
      <w:r w:rsidRPr="00F52671">
        <w:rPr>
          <w:smallCaps/>
          <w:szCs w:val="24"/>
          <w:lang w:val="ru-RU"/>
        </w:rPr>
        <w:t>Русс</w:t>
      </w:r>
      <w:r w:rsidRPr="001B648F">
        <w:rPr>
          <w:szCs w:val="24"/>
          <w:lang w:val="ru-RU"/>
        </w:rPr>
        <w:t xml:space="preserve"> А. Атака поэтов.</w:t>
      </w:r>
    </w:p>
  </w:footnote>
  <w:footnote w:id="35">
    <w:p w:rsidR="00BA7AD0" w:rsidRPr="0002182F" w:rsidRDefault="00BA7AD0" w:rsidP="00BA7AD0">
      <w:pPr>
        <w:pStyle w:val="a5"/>
        <w:rPr>
          <w:lang w:val="ru-RU"/>
        </w:rPr>
      </w:pPr>
      <w:r w:rsidRPr="00AA4685">
        <w:rPr>
          <w:rStyle w:val="a4"/>
        </w:rPr>
        <w:footnoteRef/>
      </w:r>
      <w:r w:rsidRPr="00AA4685">
        <w:rPr>
          <w:lang w:val="ru-RU"/>
        </w:rPr>
        <w:t xml:space="preserve"> См. </w:t>
      </w:r>
      <w:r w:rsidRPr="00AA4685">
        <w:rPr>
          <w:rFonts w:ascii="Times" w:hAnsi="Times" w:cs="Times"/>
          <w:szCs w:val="28"/>
          <w:lang w:val="ru-RU"/>
        </w:rPr>
        <w:t>ШО 2008, №5.</w:t>
      </w:r>
      <w:r w:rsidRPr="00502B94">
        <w:rPr>
          <w:rFonts w:ascii="Times" w:hAnsi="Times" w:cs="Times"/>
          <w:szCs w:val="28"/>
          <w:lang w:val="ru-RU"/>
        </w:rPr>
        <w:t xml:space="preserve"> </w:t>
      </w:r>
    </w:p>
  </w:footnote>
  <w:footnote w:id="36">
    <w:p w:rsidR="00BA7AD0" w:rsidRPr="001B648F" w:rsidRDefault="00BA7AD0" w:rsidP="00BA7AD0">
      <w:pPr>
        <w:pStyle w:val="a5"/>
        <w:rPr>
          <w:szCs w:val="24"/>
          <w:lang w:val="ru-RU"/>
        </w:rPr>
      </w:pPr>
      <w:r w:rsidRPr="00AD720F">
        <w:rPr>
          <w:rStyle w:val="a4"/>
          <w:szCs w:val="24"/>
        </w:rPr>
        <w:footnoteRef/>
      </w:r>
      <w:r w:rsidRPr="001B648F">
        <w:rPr>
          <w:szCs w:val="24"/>
          <w:lang w:val="ru-RU"/>
        </w:rPr>
        <w:t xml:space="preserve"> Поэт и медиа.</w:t>
      </w:r>
    </w:p>
  </w:footnote>
  <w:footnote w:id="37">
    <w:p w:rsidR="00BA7AD0" w:rsidRPr="0002182F" w:rsidRDefault="00BA7AD0" w:rsidP="00BA7AD0">
      <w:pPr>
        <w:pStyle w:val="a5"/>
        <w:rPr>
          <w:lang w:val="ru-RU"/>
        </w:rPr>
      </w:pPr>
      <w:r w:rsidRPr="00AA4685">
        <w:rPr>
          <w:rStyle w:val="a4"/>
        </w:rPr>
        <w:footnoteRef/>
      </w:r>
      <w:r w:rsidRPr="00AA4685">
        <w:rPr>
          <w:lang w:val="ru-RU"/>
        </w:rPr>
        <w:t xml:space="preserve"> См. Афиша 2006, №24 (18-31 декабря).</w:t>
      </w:r>
    </w:p>
  </w:footnote>
  <w:footnote w:id="38">
    <w:p w:rsidR="00BA7AD0" w:rsidRPr="00C73961" w:rsidRDefault="00BA7AD0" w:rsidP="00BA7AD0">
      <w:pPr>
        <w:pStyle w:val="a5"/>
        <w:rPr>
          <w:lang w:val="ru-RU"/>
        </w:rPr>
      </w:pPr>
      <w:r w:rsidRPr="00AA4685">
        <w:rPr>
          <w:rStyle w:val="a4"/>
        </w:rPr>
        <w:footnoteRef/>
      </w:r>
      <w:r w:rsidRPr="00AA4685">
        <w:rPr>
          <w:lang w:val="ru-RU"/>
        </w:rPr>
        <w:t xml:space="preserve"> См. стихотворение Родионова «</w:t>
      </w:r>
      <w:r w:rsidRPr="00AA4685">
        <w:rPr>
          <w:rFonts w:ascii="Times" w:hAnsi="Times" w:cs="Times"/>
          <w:lang w:val="ru-RU"/>
        </w:rPr>
        <w:t>Люди безнадежно устаревших профессий</w:t>
      </w:r>
      <w:r w:rsidRPr="00AA4685">
        <w:rPr>
          <w:lang w:val="ru-RU"/>
        </w:rPr>
        <w:t>» //</w:t>
      </w:r>
      <w:r w:rsidRPr="00AA4685">
        <w:rPr>
          <w:rFonts w:ascii="Times" w:hAnsi="Times" w:cs="Times"/>
          <w:szCs w:val="28"/>
          <w:lang w:val="ru-RU"/>
        </w:rPr>
        <w:t>Родионов А. Люди безнадежно устаревших профессий: Стихотворения. Москва: Новое литературное обозрение, 2008. С.15.</w:t>
      </w:r>
    </w:p>
  </w:footnote>
  <w:footnote w:id="39">
    <w:p w:rsidR="00BA7AD0" w:rsidRPr="001B648F" w:rsidRDefault="00BA7AD0" w:rsidP="00BA7AD0">
      <w:pPr>
        <w:pStyle w:val="a5"/>
        <w:rPr>
          <w:lang w:val="ru-RU"/>
        </w:rPr>
      </w:pPr>
      <w:r w:rsidRPr="00661B8D">
        <w:rPr>
          <w:rStyle w:val="a4"/>
          <w:szCs w:val="24"/>
        </w:rPr>
        <w:footnoteRef/>
      </w:r>
      <w:r w:rsidRPr="00661B8D">
        <w:rPr>
          <w:szCs w:val="24"/>
          <w:lang w:val="ru-RU"/>
        </w:rPr>
        <w:t xml:space="preserve"> </w:t>
      </w:r>
      <w:proofErr w:type="spellStart"/>
      <w:r w:rsidR="00107EE9" w:rsidRPr="00661B8D">
        <w:rPr>
          <w:smallCaps/>
          <w:szCs w:val="24"/>
          <w:lang w:val="ru-RU"/>
        </w:rPr>
        <w:t>Липовецкий</w:t>
      </w:r>
      <w:proofErr w:type="spellEnd"/>
      <w:r w:rsidR="00107EE9" w:rsidRPr="00661B8D">
        <w:rPr>
          <w:szCs w:val="24"/>
          <w:lang w:val="ru-RU"/>
        </w:rPr>
        <w:t xml:space="preserve"> М. </w:t>
      </w:r>
      <w:proofErr w:type="spellStart"/>
      <w:r w:rsidR="00107EE9" w:rsidRPr="00661B8D">
        <w:rPr>
          <w:szCs w:val="24"/>
          <w:lang w:val="ru-RU"/>
        </w:rPr>
        <w:t>Паралогии</w:t>
      </w:r>
      <w:proofErr w:type="spellEnd"/>
      <w:r w:rsidR="00107EE9" w:rsidRPr="00661B8D">
        <w:rPr>
          <w:szCs w:val="24"/>
          <w:lang w:val="ru-RU"/>
        </w:rPr>
        <w:t>. С.578.</w:t>
      </w:r>
    </w:p>
  </w:footnote>
  <w:footnote w:id="40">
    <w:p w:rsidR="00BA7AD0" w:rsidRPr="002906ED" w:rsidRDefault="00BA7AD0" w:rsidP="00BA7AD0">
      <w:pPr>
        <w:pStyle w:val="a5"/>
        <w:rPr>
          <w:lang w:val="ru-RU"/>
        </w:rPr>
      </w:pPr>
      <w:r w:rsidRPr="00A10E31">
        <w:rPr>
          <w:rStyle w:val="a4"/>
        </w:rPr>
        <w:footnoteRef/>
      </w:r>
      <w:r w:rsidRPr="00A10E31">
        <w:rPr>
          <w:lang w:val="ru-RU"/>
        </w:rPr>
        <w:t xml:space="preserve"> </w:t>
      </w:r>
      <w:r w:rsidRPr="00A10E31">
        <w:rPr>
          <w:smallCaps/>
          <w:lang w:val="ru-RU"/>
        </w:rPr>
        <w:t>Соболев</w:t>
      </w:r>
      <w:r w:rsidRPr="00A10E31">
        <w:rPr>
          <w:lang w:val="ru-RU"/>
        </w:rPr>
        <w:t xml:space="preserve"> О. Ответы. Анна Токарева, издатель // Афиша. 16.06.2008 // http://www.afisha.ru/article/3416/afisha.aspx (сентябрь 2010 г.).</w:t>
      </w:r>
      <w:r>
        <w:rPr>
          <w:lang w:val="ru-RU"/>
        </w:rPr>
        <w:t xml:space="preserve"> </w:t>
      </w:r>
    </w:p>
  </w:footnote>
  <w:footnote w:id="41">
    <w:p w:rsidR="00BA7AD0" w:rsidRPr="007350DC" w:rsidRDefault="00BA7AD0" w:rsidP="00BA7AD0">
      <w:pPr>
        <w:pStyle w:val="a5"/>
        <w:rPr>
          <w:szCs w:val="24"/>
          <w:lang w:val="ru-RU"/>
        </w:rPr>
      </w:pPr>
      <w:r w:rsidRPr="00E87A1A">
        <w:rPr>
          <w:rStyle w:val="a4"/>
          <w:szCs w:val="24"/>
        </w:rPr>
        <w:footnoteRef/>
      </w:r>
      <w:r w:rsidRPr="001B648F">
        <w:rPr>
          <w:szCs w:val="24"/>
          <w:lang w:val="ru-RU"/>
        </w:rPr>
        <w:t xml:space="preserve"> </w:t>
      </w:r>
      <w:proofErr w:type="spellStart"/>
      <w:r w:rsidRPr="002F58A2">
        <w:rPr>
          <w:smallCaps/>
          <w:szCs w:val="24"/>
          <w:lang w:val="ru-RU"/>
        </w:rPr>
        <w:t>Алябьева</w:t>
      </w:r>
      <w:proofErr w:type="spellEnd"/>
      <w:r w:rsidRPr="001B648F">
        <w:rPr>
          <w:szCs w:val="24"/>
          <w:lang w:val="ru-RU"/>
        </w:rPr>
        <w:t xml:space="preserve"> Е. Плацдарм единения. Екатерина </w:t>
      </w:r>
      <w:proofErr w:type="spellStart"/>
      <w:r w:rsidRPr="001B648F">
        <w:rPr>
          <w:szCs w:val="24"/>
          <w:lang w:val="ru-RU"/>
        </w:rPr>
        <w:t>Алябьева</w:t>
      </w:r>
      <w:proofErr w:type="spellEnd"/>
      <w:r w:rsidRPr="001B648F">
        <w:rPr>
          <w:szCs w:val="24"/>
          <w:lang w:val="ru-RU"/>
        </w:rPr>
        <w:t xml:space="preserve"> о социальных смыслах Живого Журнала // Кр</w:t>
      </w:r>
      <w:r w:rsidRPr="00A10E31">
        <w:rPr>
          <w:color w:val="000000"/>
          <w:szCs w:val="24"/>
          <w:lang w:val="ru-RU"/>
        </w:rPr>
        <w:t xml:space="preserve">итическая масса. 2006. №3 // </w:t>
      </w:r>
      <w:hyperlink r:id="rId21" w:history="1">
        <w:r w:rsidRPr="00A10E31">
          <w:rPr>
            <w:rStyle w:val="a3"/>
            <w:color w:val="000000"/>
            <w:szCs w:val="24"/>
            <w:lang w:val="ru-RU"/>
          </w:rPr>
          <w:t>http://magazines.russ.ru/km/2006/3/ea6.html</w:t>
        </w:r>
      </w:hyperlink>
      <w:r w:rsidRPr="00A10E31">
        <w:rPr>
          <w:color w:val="000000"/>
          <w:szCs w:val="24"/>
          <w:lang w:val="ru-RU"/>
        </w:rPr>
        <w:t xml:space="preserve"> </w:t>
      </w:r>
      <w:proofErr w:type="gramStart"/>
      <w:r w:rsidRPr="00A10E31">
        <w:rPr>
          <w:color w:val="000000"/>
          <w:szCs w:val="24"/>
          <w:lang w:val="ru-RU"/>
        </w:rPr>
        <w:t xml:space="preserve">( </w:t>
      </w:r>
      <w:proofErr w:type="gramEnd"/>
      <w:r w:rsidRPr="00A10E31">
        <w:rPr>
          <w:color w:val="000000"/>
          <w:szCs w:val="24"/>
          <w:lang w:val="ru-RU"/>
        </w:rPr>
        <w:t>сентябрь 2010г.).</w:t>
      </w:r>
    </w:p>
  </w:footnote>
  <w:footnote w:id="42">
    <w:p w:rsidR="00BA7AD0" w:rsidRPr="00A10E31" w:rsidRDefault="00BA7AD0" w:rsidP="00BA7AD0">
      <w:pPr>
        <w:pStyle w:val="a5"/>
        <w:rPr>
          <w:color w:val="000000"/>
          <w:szCs w:val="24"/>
          <w:lang w:val="ru-RU"/>
        </w:rPr>
      </w:pPr>
      <w:r w:rsidRPr="0089110F">
        <w:rPr>
          <w:rStyle w:val="a4"/>
          <w:szCs w:val="24"/>
        </w:rPr>
        <w:footnoteRef/>
      </w:r>
      <w:r w:rsidRPr="001B648F">
        <w:rPr>
          <w:szCs w:val="24"/>
          <w:lang w:val="ru-RU"/>
        </w:rPr>
        <w:t xml:space="preserve"> </w:t>
      </w:r>
      <w:r w:rsidRPr="002F58A2">
        <w:rPr>
          <w:rFonts w:ascii="Times" w:hAnsi="Times" w:cs="Times"/>
          <w:smallCaps/>
          <w:szCs w:val="24"/>
          <w:lang w:val="ru-RU"/>
        </w:rPr>
        <w:t>Суховей</w:t>
      </w:r>
      <w:r w:rsidRPr="001B648F">
        <w:rPr>
          <w:rFonts w:ascii="Times" w:hAnsi="Times" w:cs="Times"/>
          <w:szCs w:val="24"/>
          <w:lang w:val="ru-RU"/>
        </w:rPr>
        <w:t xml:space="preserve"> Д. Пятая межд</w:t>
      </w:r>
      <w:r>
        <w:rPr>
          <w:rFonts w:ascii="Times" w:hAnsi="Times" w:cs="Times"/>
          <w:szCs w:val="24"/>
          <w:lang w:val="ru-RU"/>
        </w:rPr>
        <w:t xml:space="preserve">ународная научная конференция </w:t>
      </w:r>
      <w:r w:rsidRPr="001B648F">
        <w:rPr>
          <w:rFonts w:ascii="Times" w:hAnsi="Times" w:cs="Times"/>
          <w:szCs w:val="24"/>
          <w:lang w:val="ru-RU"/>
        </w:rPr>
        <w:t>«Тв</w:t>
      </w:r>
      <w:r>
        <w:rPr>
          <w:rFonts w:ascii="Times" w:hAnsi="Times" w:cs="Times"/>
          <w:szCs w:val="24"/>
          <w:lang w:val="ru-RU"/>
        </w:rPr>
        <w:t>орчество</w:t>
      </w:r>
      <w:r w:rsidRPr="001B648F">
        <w:rPr>
          <w:rFonts w:ascii="Times" w:hAnsi="Times" w:cs="Times"/>
          <w:szCs w:val="24"/>
          <w:lang w:val="ru-RU"/>
        </w:rPr>
        <w:t xml:space="preserve"> Г.Сапгира и русская поэзия конца ХХ в</w:t>
      </w:r>
      <w:r>
        <w:rPr>
          <w:rFonts w:ascii="Times" w:hAnsi="Times" w:cs="Times"/>
          <w:szCs w:val="24"/>
          <w:lang w:val="ru-RU"/>
        </w:rPr>
        <w:t>.</w:t>
      </w:r>
      <w:r w:rsidRPr="001B648F">
        <w:rPr>
          <w:rFonts w:ascii="Times" w:hAnsi="Times" w:cs="Times"/>
          <w:szCs w:val="24"/>
          <w:lang w:val="ru-RU"/>
        </w:rPr>
        <w:t xml:space="preserve">», </w:t>
      </w:r>
      <w:r w:rsidRPr="001B648F">
        <w:rPr>
          <w:szCs w:val="24"/>
          <w:lang w:val="ru-RU"/>
        </w:rPr>
        <w:t>2008</w:t>
      </w:r>
      <w:r>
        <w:rPr>
          <w:szCs w:val="24"/>
          <w:lang w:val="ru-RU"/>
        </w:rPr>
        <w:t xml:space="preserve"> </w:t>
      </w:r>
      <w:r w:rsidRPr="001B648F">
        <w:rPr>
          <w:szCs w:val="24"/>
          <w:lang w:val="ru-RU"/>
        </w:rPr>
        <w:t>// НЛО</w:t>
      </w:r>
      <w:r>
        <w:rPr>
          <w:szCs w:val="24"/>
          <w:lang w:val="ru-RU"/>
        </w:rPr>
        <w:t>.</w:t>
      </w:r>
      <w:r w:rsidRPr="001B648F">
        <w:rPr>
          <w:szCs w:val="24"/>
          <w:lang w:val="ru-RU"/>
        </w:rPr>
        <w:t xml:space="preserve"> 2009</w:t>
      </w:r>
      <w:r>
        <w:rPr>
          <w:szCs w:val="24"/>
          <w:lang w:val="ru-RU"/>
        </w:rPr>
        <w:t>.</w:t>
      </w:r>
      <w:r w:rsidRPr="001B648F">
        <w:rPr>
          <w:szCs w:val="24"/>
          <w:lang w:val="ru-RU"/>
        </w:rPr>
        <w:t xml:space="preserve"> №95 // </w:t>
      </w:r>
      <w:hyperlink r:id="rId22" w:history="1">
        <w:r w:rsidRPr="00A10E31">
          <w:rPr>
            <w:rStyle w:val="a3"/>
            <w:color w:val="000000"/>
            <w:szCs w:val="24"/>
          </w:rPr>
          <w:t>http</w:t>
        </w:r>
        <w:r w:rsidRPr="00A10E31">
          <w:rPr>
            <w:rStyle w:val="a3"/>
            <w:color w:val="000000"/>
            <w:szCs w:val="24"/>
            <w:lang w:val="ru-RU"/>
          </w:rPr>
          <w:t>://</w:t>
        </w:r>
        <w:proofErr w:type="spellStart"/>
        <w:r w:rsidRPr="00A10E31">
          <w:rPr>
            <w:rStyle w:val="a3"/>
            <w:color w:val="000000"/>
            <w:szCs w:val="24"/>
          </w:rPr>
          <w:t>magazines</w:t>
        </w:r>
        <w:proofErr w:type="spellEnd"/>
        <w:r w:rsidRPr="00A10E31">
          <w:rPr>
            <w:rStyle w:val="a3"/>
            <w:color w:val="000000"/>
            <w:szCs w:val="24"/>
            <w:lang w:val="ru-RU"/>
          </w:rPr>
          <w:t>.</w:t>
        </w:r>
        <w:proofErr w:type="spellStart"/>
        <w:r w:rsidRPr="00A10E31">
          <w:rPr>
            <w:rStyle w:val="a3"/>
            <w:color w:val="000000"/>
            <w:szCs w:val="24"/>
          </w:rPr>
          <w:t>russ</w:t>
        </w:r>
        <w:proofErr w:type="spellEnd"/>
        <w:r w:rsidRPr="00A10E31">
          <w:rPr>
            <w:rStyle w:val="a3"/>
            <w:color w:val="000000"/>
            <w:szCs w:val="24"/>
            <w:lang w:val="ru-RU"/>
          </w:rPr>
          <w:t>.</w:t>
        </w:r>
        <w:proofErr w:type="spellStart"/>
        <w:r w:rsidRPr="00A10E31">
          <w:rPr>
            <w:rStyle w:val="a3"/>
            <w:color w:val="000000"/>
            <w:szCs w:val="24"/>
          </w:rPr>
          <w:t>ru</w:t>
        </w:r>
        <w:proofErr w:type="spellEnd"/>
        <w:r w:rsidRPr="00A10E31">
          <w:rPr>
            <w:rStyle w:val="a3"/>
            <w:color w:val="000000"/>
            <w:szCs w:val="24"/>
            <w:lang w:val="ru-RU"/>
          </w:rPr>
          <w:t>/</w:t>
        </w:r>
        <w:proofErr w:type="spellStart"/>
        <w:r w:rsidRPr="00A10E31">
          <w:rPr>
            <w:rStyle w:val="a3"/>
            <w:color w:val="000000"/>
            <w:szCs w:val="24"/>
          </w:rPr>
          <w:t>nlo</w:t>
        </w:r>
        <w:proofErr w:type="spellEnd"/>
        <w:r w:rsidRPr="00A10E31">
          <w:rPr>
            <w:rStyle w:val="a3"/>
            <w:color w:val="000000"/>
            <w:szCs w:val="24"/>
            <w:lang w:val="ru-RU"/>
          </w:rPr>
          <w:t>/2009/95/</w:t>
        </w:r>
        <w:proofErr w:type="spellStart"/>
        <w:r w:rsidRPr="00A10E31">
          <w:rPr>
            <w:rStyle w:val="a3"/>
            <w:color w:val="000000"/>
            <w:szCs w:val="24"/>
          </w:rPr>
          <w:t>su</w:t>
        </w:r>
        <w:proofErr w:type="spellEnd"/>
        <w:r w:rsidRPr="00A10E31">
          <w:rPr>
            <w:rStyle w:val="a3"/>
            <w:color w:val="000000"/>
            <w:szCs w:val="24"/>
            <w:lang w:val="ru-RU"/>
          </w:rPr>
          <w:t>33.</w:t>
        </w:r>
        <w:proofErr w:type="spellStart"/>
        <w:r w:rsidRPr="00A10E31">
          <w:rPr>
            <w:rStyle w:val="a3"/>
            <w:color w:val="000000"/>
            <w:szCs w:val="24"/>
          </w:rPr>
          <w:t>html</w:t>
        </w:r>
        <w:proofErr w:type="spellEnd"/>
      </w:hyperlink>
      <w:r w:rsidRPr="00A10E31">
        <w:rPr>
          <w:color w:val="000000"/>
          <w:szCs w:val="24"/>
          <w:lang w:val="ru-RU"/>
        </w:rPr>
        <w:t xml:space="preserve"> (сентябрь 2010г.).</w:t>
      </w:r>
    </w:p>
  </w:footnote>
  <w:footnote w:id="43">
    <w:p w:rsidR="00BA7AD0" w:rsidRPr="007350DC" w:rsidRDefault="00BA7AD0" w:rsidP="00BA7AD0">
      <w:pPr>
        <w:pStyle w:val="a5"/>
        <w:rPr>
          <w:lang w:val="ru-RU"/>
        </w:rPr>
      </w:pPr>
      <w:r w:rsidRPr="001B03AB">
        <w:rPr>
          <w:rStyle w:val="a4"/>
        </w:rPr>
        <w:footnoteRef/>
      </w:r>
      <w:r w:rsidRPr="001B648F">
        <w:rPr>
          <w:lang w:val="ru-RU"/>
        </w:rPr>
        <w:t xml:space="preserve"> </w:t>
      </w:r>
      <w:r w:rsidRPr="00FC0E19">
        <w:rPr>
          <w:smallCaps/>
          <w:lang w:val="ru-RU"/>
        </w:rPr>
        <w:t>Бондаренко</w:t>
      </w:r>
      <w:r w:rsidRPr="001B648F">
        <w:rPr>
          <w:lang w:val="ru-RU"/>
        </w:rPr>
        <w:t xml:space="preserve"> М. </w:t>
      </w:r>
      <w:r w:rsidRPr="001B648F">
        <w:rPr>
          <w:bCs/>
          <w:lang w:val="ru-RU"/>
        </w:rPr>
        <w:t>Богатые тоже любят хорошие стихи, или открытие Театра Поэзии</w:t>
      </w:r>
      <w:r w:rsidRPr="001B648F">
        <w:rPr>
          <w:lang w:val="ru-RU"/>
        </w:rPr>
        <w:t xml:space="preserve">. Проект «Современная русская литература с Вячеславом Курицыным» // </w:t>
      </w:r>
      <w:hyperlink r:id="rId23" w:history="1">
        <w:r w:rsidRPr="00A10E31">
          <w:rPr>
            <w:rStyle w:val="a3"/>
            <w:color w:val="000000"/>
            <w:lang w:val="ru-RU"/>
          </w:rPr>
          <w:t>http://www.guelman.ru/slava/texts/myxa.htm</w:t>
        </w:r>
      </w:hyperlink>
      <w:r>
        <w:rPr>
          <w:color w:val="000000"/>
          <w:lang w:val="ru-RU"/>
        </w:rPr>
        <w:t xml:space="preserve"> (сентябрь</w:t>
      </w:r>
      <w:r w:rsidRPr="00A10E31">
        <w:rPr>
          <w:color w:val="000000"/>
          <w:lang w:val="ru-RU"/>
        </w:rPr>
        <w:t xml:space="preserve"> 2010 г.).</w:t>
      </w:r>
    </w:p>
  </w:footnote>
  <w:footnote w:id="44">
    <w:p w:rsidR="00BA7AD0" w:rsidRPr="001026F3" w:rsidRDefault="00BA7AD0" w:rsidP="00BA7AD0">
      <w:pPr>
        <w:pStyle w:val="a5"/>
        <w:rPr>
          <w:szCs w:val="24"/>
          <w:lang w:val="ru-RU"/>
        </w:rPr>
      </w:pPr>
      <w:r w:rsidRPr="00A10E31">
        <w:rPr>
          <w:rStyle w:val="a4"/>
          <w:szCs w:val="24"/>
        </w:rPr>
        <w:footnoteRef/>
      </w:r>
      <w:r w:rsidRPr="00A10E31">
        <w:rPr>
          <w:szCs w:val="24"/>
          <w:lang w:val="ru-RU"/>
        </w:rPr>
        <w:t xml:space="preserve"> М. </w:t>
      </w:r>
      <w:proofErr w:type="spellStart"/>
      <w:r w:rsidRPr="00A10E31">
        <w:rPr>
          <w:szCs w:val="24"/>
          <w:lang w:val="ru-RU"/>
        </w:rPr>
        <w:t>Айзенберг</w:t>
      </w:r>
      <w:proofErr w:type="spellEnd"/>
      <w:r w:rsidRPr="00A10E31">
        <w:rPr>
          <w:szCs w:val="24"/>
          <w:lang w:val="ru-RU"/>
        </w:rPr>
        <w:t xml:space="preserve"> цит. по: </w:t>
      </w:r>
      <w:r w:rsidRPr="00A10E31">
        <w:rPr>
          <w:smallCaps/>
          <w:szCs w:val="24"/>
          <w:lang w:val="ru-RU"/>
        </w:rPr>
        <w:t>Бондаренко</w:t>
      </w:r>
      <w:r w:rsidRPr="00A10E31">
        <w:rPr>
          <w:szCs w:val="24"/>
          <w:lang w:val="ru-RU"/>
        </w:rPr>
        <w:t xml:space="preserve"> М. </w:t>
      </w:r>
      <w:r w:rsidRPr="00A10E31">
        <w:rPr>
          <w:bCs/>
          <w:szCs w:val="24"/>
          <w:lang w:val="ru-RU"/>
        </w:rPr>
        <w:t>Богатые тоже любят хорошие стихи, или открытие Театра Поэзии</w:t>
      </w:r>
      <w:r w:rsidRPr="00A10E31">
        <w:rPr>
          <w:szCs w:val="24"/>
          <w:lang w:val="ru-RU"/>
        </w:rPr>
        <w:t>.</w:t>
      </w:r>
      <w:r w:rsidRPr="00905711">
        <w:rPr>
          <w:szCs w:val="24"/>
          <w:lang w:val="ru-RU"/>
        </w:rPr>
        <w:t xml:space="preserve"> </w:t>
      </w:r>
    </w:p>
  </w:footnote>
  <w:footnote w:id="45">
    <w:p w:rsidR="00BA7AD0" w:rsidRPr="001B648F" w:rsidRDefault="00BA7AD0" w:rsidP="00BA7AD0">
      <w:pPr>
        <w:pStyle w:val="a5"/>
        <w:rPr>
          <w:szCs w:val="24"/>
          <w:lang w:val="ru-RU"/>
        </w:rPr>
      </w:pPr>
      <w:r w:rsidRPr="002E1CE0">
        <w:rPr>
          <w:rStyle w:val="a4"/>
          <w:szCs w:val="24"/>
        </w:rPr>
        <w:footnoteRef/>
      </w:r>
      <w:r w:rsidRPr="001B648F">
        <w:rPr>
          <w:szCs w:val="24"/>
          <w:lang w:val="ru-RU"/>
        </w:rPr>
        <w:t xml:space="preserve"> </w:t>
      </w:r>
      <w:r w:rsidRPr="00FC0E19">
        <w:rPr>
          <w:smallCaps/>
          <w:szCs w:val="24"/>
          <w:lang w:val="ru-RU"/>
        </w:rPr>
        <w:t>Штраус</w:t>
      </w:r>
      <w:r>
        <w:rPr>
          <w:szCs w:val="24"/>
          <w:lang w:val="ru-RU"/>
        </w:rPr>
        <w:t xml:space="preserve"> А.В. </w:t>
      </w:r>
      <w:r w:rsidRPr="001B648F">
        <w:rPr>
          <w:szCs w:val="24"/>
          <w:lang w:val="ru-RU"/>
        </w:rPr>
        <w:t xml:space="preserve">Лирический герой в поэзии Д. </w:t>
      </w:r>
      <w:proofErr w:type="spellStart"/>
      <w:r w:rsidRPr="001B648F">
        <w:rPr>
          <w:szCs w:val="24"/>
          <w:lang w:val="ru-RU"/>
        </w:rPr>
        <w:t>Воденникова</w:t>
      </w:r>
      <w:proofErr w:type="spellEnd"/>
      <w:r>
        <w:rPr>
          <w:szCs w:val="24"/>
          <w:lang w:val="ru-RU"/>
        </w:rPr>
        <w:t>.</w:t>
      </w:r>
    </w:p>
  </w:footnote>
  <w:footnote w:id="46">
    <w:p w:rsidR="00BA7AD0" w:rsidRPr="00690144" w:rsidRDefault="00BA7AD0" w:rsidP="00BA7AD0">
      <w:pPr>
        <w:pStyle w:val="a5"/>
        <w:rPr>
          <w:szCs w:val="24"/>
          <w:lang w:val="ru-RU"/>
        </w:rPr>
      </w:pPr>
      <w:r w:rsidRPr="00355F4D">
        <w:rPr>
          <w:rStyle w:val="a4"/>
          <w:szCs w:val="24"/>
        </w:rPr>
        <w:footnoteRef/>
      </w:r>
      <w:r w:rsidRPr="001B648F">
        <w:rPr>
          <w:szCs w:val="24"/>
          <w:lang w:val="ru-RU"/>
        </w:rPr>
        <w:t xml:space="preserve"> </w:t>
      </w:r>
      <w:proofErr w:type="spellStart"/>
      <w:r w:rsidRPr="00690144">
        <w:rPr>
          <w:smallCaps/>
          <w:szCs w:val="24"/>
          <w:lang w:val="ru-RU"/>
        </w:rPr>
        <w:t>Кукулин</w:t>
      </w:r>
      <w:proofErr w:type="spellEnd"/>
      <w:r w:rsidRPr="001B648F">
        <w:rPr>
          <w:szCs w:val="24"/>
          <w:lang w:val="ru-RU"/>
        </w:rPr>
        <w:t xml:space="preserve"> И. Работник городской </w:t>
      </w:r>
      <w:proofErr w:type="spellStart"/>
      <w:r w:rsidRPr="001B648F">
        <w:rPr>
          <w:szCs w:val="24"/>
          <w:lang w:val="ru-RU"/>
        </w:rPr>
        <w:t>закулисы</w:t>
      </w:r>
      <w:proofErr w:type="spellEnd"/>
      <w:r w:rsidRPr="001B648F">
        <w:rPr>
          <w:szCs w:val="24"/>
          <w:lang w:val="ru-RU"/>
        </w:rPr>
        <w:t xml:space="preserve"> // Родионов А. Игрушки для окраин. </w:t>
      </w:r>
      <w:r w:rsidRPr="00690144">
        <w:rPr>
          <w:szCs w:val="24"/>
          <w:lang w:val="ru-RU"/>
        </w:rPr>
        <w:t xml:space="preserve">М.: </w:t>
      </w:r>
      <w:r w:rsidRPr="00A10E31">
        <w:rPr>
          <w:szCs w:val="24"/>
          <w:lang w:val="ru-RU"/>
        </w:rPr>
        <w:t>НЛО, 2007. С.132-153. Здесь: с. 140.</w:t>
      </w:r>
    </w:p>
  </w:footnote>
  <w:footnote w:id="47">
    <w:p w:rsidR="00BA7AD0" w:rsidRPr="00DD1F35" w:rsidRDefault="00BA7AD0" w:rsidP="00BA7AD0">
      <w:pPr>
        <w:ind w:firstLine="0"/>
        <w:rPr>
          <w:sz w:val="24"/>
          <w:lang w:val="ru-RU"/>
        </w:rPr>
      </w:pPr>
      <w:r w:rsidRPr="00A10E31">
        <w:rPr>
          <w:rStyle w:val="a4"/>
        </w:rPr>
        <w:footnoteRef/>
      </w:r>
      <w:r w:rsidRPr="00A10E31">
        <w:rPr>
          <w:lang w:val="ru-RU"/>
        </w:rPr>
        <w:t xml:space="preserve"> </w:t>
      </w:r>
      <w:r w:rsidRPr="00A10E31">
        <w:rPr>
          <w:smallCaps/>
          <w:sz w:val="24"/>
          <w:lang w:val="ru-RU"/>
        </w:rPr>
        <w:t>Степанова</w:t>
      </w:r>
      <w:r w:rsidRPr="00A10E31">
        <w:rPr>
          <w:sz w:val="24"/>
          <w:lang w:val="ru-RU"/>
        </w:rPr>
        <w:t xml:space="preserve"> М. </w:t>
      </w:r>
      <w:r w:rsidRPr="00A10E31">
        <w:rPr>
          <w:lang w:val="ru-RU"/>
        </w:rPr>
        <w:t>«</w:t>
      </w:r>
      <w:r w:rsidRPr="00A10E31">
        <w:rPr>
          <w:sz w:val="24"/>
          <w:lang w:val="ru-RU"/>
        </w:rPr>
        <w:t>Литература не должна интересовать</w:t>
      </w:r>
      <w:r w:rsidRPr="00A10E31">
        <w:rPr>
          <w:lang w:val="ru-RU"/>
        </w:rPr>
        <w:t>»</w:t>
      </w:r>
      <w:r w:rsidRPr="00A10E31">
        <w:rPr>
          <w:sz w:val="24"/>
          <w:lang w:val="ru-RU"/>
        </w:rPr>
        <w:t xml:space="preserve"> // Критическая масса</w:t>
      </w:r>
      <w:r w:rsidRPr="00A10E31">
        <w:rPr>
          <w:lang w:val="ru-RU"/>
        </w:rPr>
        <w:t>.</w:t>
      </w:r>
      <w:r w:rsidRPr="00A10E31">
        <w:rPr>
          <w:sz w:val="24"/>
          <w:lang w:val="ru-RU"/>
        </w:rPr>
        <w:t xml:space="preserve"> 2005</w:t>
      </w:r>
      <w:r w:rsidRPr="00A10E31">
        <w:rPr>
          <w:lang w:val="ru-RU"/>
        </w:rPr>
        <w:t>.</w:t>
      </w:r>
      <w:r w:rsidRPr="00A10E31">
        <w:rPr>
          <w:sz w:val="24"/>
          <w:lang w:val="ru-RU"/>
        </w:rPr>
        <w:t xml:space="preserve"> №3-4</w:t>
      </w:r>
      <w:r w:rsidRPr="00A10E31">
        <w:rPr>
          <w:lang w:val="ru-RU"/>
        </w:rPr>
        <w:t xml:space="preserve"> </w:t>
      </w:r>
      <w:r w:rsidRPr="00DD1F35">
        <w:rPr>
          <w:sz w:val="24"/>
          <w:lang w:val="ru-RU"/>
        </w:rPr>
        <w:t xml:space="preserve">// </w:t>
      </w:r>
      <w:r w:rsidRPr="00A10E31">
        <w:rPr>
          <w:sz w:val="24"/>
        </w:rPr>
        <w:t>http</w:t>
      </w:r>
      <w:r w:rsidRPr="00A10E31">
        <w:rPr>
          <w:sz w:val="24"/>
          <w:lang w:val="ru-RU"/>
        </w:rPr>
        <w:t>://</w:t>
      </w:r>
      <w:proofErr w:type="spellStart"/>
      <w:r w:rsidRPr="00A10E31">
        <w:rPr>
          <w:sz w:val="24"/>
        </w:rPr>
        <w:t>magazines</w:t>
      </w:r>
      <w:proofErr w:type="spellEnd"/>
      <w:r w:rsidRPr="00A10E31">
        <w:rPr>
          <w:sz w:val="24"/>
          <w:lang w:val="ru-RU"/>
        </w:rPr>
        <w:t>.</w:t>
      </w:r>
      <w:proofErr w:type="spellStart"/>
      <w:r w:rsidRPr="00A10E31">
        <w:rPr>
          <w:sz w:val="24"/>
        </w:rPr>
        <w:t>russ</w:t>
      </w:r>
      <w:proofErr w:type="spellEnd"/>
      <w:r w:rsidRPr="00A10E31">
        <w:rPr>
          <w:sz w:val="24"/>
          <w:lang w:val="ru-RU"/>
        </w:rPr>
        <w:t>.</w:t>
      </w:r>
      <w:proofErr w:type="spellStart"/>
      <w:r w:rsidRPr="00A10E31">
        <w:rPr>
          <w:sz w:val="24"/>
        </w:rPr>
        <w:t>ru</w:t>
      </w:r>
      <w:proofErr w:type="spellEnd"/>
      <w:r w:rsidRPr="00A10E31">
        <w:rPr>
          <w:sz w:val="24"/>
          <w:lang w:val="ru-RU"/>
        </w:rPr>
        <w:t>/</w:t>
      </w:r>
      <w:r w:rsidRPr="00A10E31">
        <w:rPr>
          <w:sz w:val="24"/>
        </w:rPr>
        <w:t>km</w:t>
      </w:r>
      <w:r w:rsidRPr="00A10E31">
        <w:rPr>
          <w:sz w:val="24"/>
          <w:lang w:val="ru-RU"/>
        </w:rPr>
        <w:t>/2005/3/</w:t>
      </w:r>
      <w:proofErr w:type="spellStart"/>
      <w:r w:rsidRPr="00A10E31">
        <w:rPr>
          <w:sz w:val="24"/>
        </w:rPr>
        <w:t>st</w:t>
      </w:r>
      <w:proofErr w:type="spellEnd"/>
      <w:r w:rsidRPr="00A10E31">
        <w:rPr>
          <w:sz w:val="24"/>
          <w:lang w:val="ru-RU"/>
        </w:rPr>
        <w:t>6.</w:t>
      </w:r>
      <w:proofErr w:type="spellStart"/>
      <w:r w:rsidRPr="00A10E31">
        <w:rPr>
          <w:sz w:val="24"/>
        </w:rPr>
        <w:t>html</w:t>
      </w:r>
      <w:proofErr w:type="spellEnd"/>
      <w:r w:rsidRPr="00A10E31">
        <w:rPr>
          <w:sz w:val="24"/>
          <w:lang w:val="ru-RU"/>
        </w:rPr>
        <w:t xml:space="preserve">; сентябрь 2010 г.; </w:t>
      </w:r>
      <w:r w:rsidRPr="00A10E31">
        <w:rPr>
          <w:smallCaps/>
          <w:sz w:val="24"/>
          <w:lang w:val="ru-RU"/>
        </w:rPr>
        <w:t>Степанова</w:t>
      </w:r>
      <w:r w:rsidRPr="00A10E31">
        <w:rPr>
          <w:sz w:val="24"/>
          <w:lang w:val="ru-RU"/>
        </w:rPr>
        <w:t xml:space="preserve"> Мария Интервью: </w:t>
      </w:r>
      <w:proofErr w:type="spellStart"/>
      <w:r w:rsidRPr="00A10E31">
        <w:rPr>
          <w:sz w:val="24"/>
          <w:lang w:val="ru-RU"/>
        </w:rPr>
        <w:t>Лино</w:t>
      </w:r>
      <w:r>
        <w:rPr>
          <w:sz w:val="24"/>
          <w:lang w:val="ru-RU"/>
        </w:rPr>
        <w:t>р</w:t>
      </w:r>
      <w:proofErr w:type="spellEnd"/>
      <w:r>
        <w:rPr>
          <w:sz w:val="24"/>
          <w:lang w:val="ru-RU"/>
        </w:rPr>
        <w:t xml:space="preserve"> </w:t>
      </w:r>
      <w:proofErr w:type="spellStart"/>
      <w:r>
        <w:rPr>
          <w:sz w:val="24"/>
          <w:lang w:val="ru-RU"/>
        </w:rPr>
        <w:t>Горалик</w:t>
      </w:r>
      <w:proofErr w:type="spellEnd"/>
      <w:r>
        <w:rPr>
          <w:sz w:val="24"/>
          <w:lang w:val="ru-RU"/>
        </w:rPr>
        <w:t xml:space="preserve"> // Воздух. 2008. №4 </w:t>
      </w:r>
      <w:r w:rsidRPr="00DD1F35">
        <w:rPr>
          <w:sz w:val="24"/>
          <w:lang w:val="ru-RU"/>
        </w:rPr>
        <w:t xml:space="preserve">// </w:t>
      </w:r>
      <w:r w:rsidRPr="00A10E31">
        <w:rPr>
          <w:sz w:val="24"/>
          <w:lang w:val="ru-RU"/>
        </w:rPr>
        <w:t>http://www.litkarta.ru/projects/vozdukh/issues/2008-4/interview/; сентябрь</w:t>
      </w:r>
      <w:r>
        <w:rPr>
          <w:sz w:val="24"/>
          <w:lang w:val="ru-RU"/>
        </w:rPr>
        <w:t xml:space="preserve"> 2010 г.</w:t>
      </w:r>
    </w:p>
  </w:footnote>
  <w:footnote w:id="48">
    <w:p w:rsidR="00BA7AD0" w:rsidRPr="00A10E31" w:rsidRDefault="00BA7AD0" w:rsidP="00BA7AD0">
      <w:pPr>
        <w:pStyle w:val="a5"/>
        <w:rPr>
          <w:color w:val="000000"/>
          <w:lang w:val="ru-RU"/>
        </w:rPr>
      </w:pPr>
      <w:r w:rsidRPr="00A10E31">
        <w:rPr>
          <w:rStyle w:val="a4"/>
          <w:color w:val="000000"/>
        </w:rPr>
        <w:footnoteRef/>
      </w:r>
      <w:r w:rsidRPr="00A10E31">
        <w:rPr>
          <w:color w:val="000000"/>
          <w:lang w:val="ru-RU"/>
        </w:rPr>
        <w:t xml:space="preserve"> См. сайт К. Медведева: </w:t>
      </w:r>
      <w:hyperlink r:id="rId24" w:history="1">
        <w:r w:rsidRPr="00A10E31">
          <w:rPr>
            <w:rStyle w:val="a3"/>
            <w:color w:val="000000"/>
            <w:lang w:val="ru-RU"/>
          </w:rPr>
          <w:t>http://kirillmedvedev.narod.ru/comm--.</w:t>
        </w:r>
        <w:proofErr w:type="spellStart"/>
        <w:r w:rsidRPr="00A10E31">
          <w:rPr>
            <w:rStyle w:val="a3"/>
            <w:color w:val="000000"/>
            <w:lang w:val="ru-RU"/>
          </w:rPr>
          <w:t>html</w:t>
        </w:r>
        <w:proofErr w:type="spellEnd"/>
      </w:hyperlink>
      <w:r w:rsidRPr="00A10E31">
        <w:rPr>
          <w:color w:val="000000"/>
          <w:lang w:val="ru-RU"/>
        </w:rPr>
        <w:t xml:space="preserve"> (сентябрь 2010 г.).</w:t>
      </w:r>
    </w:p>
  </w:footnote>
  <w:footnote w:id="49">
    <w:p w:rsidR="00BA7AD0" w:rsidRDefault="00BA7AD0" w:rsidP="00BA7AD0">
      <w:pPr>
        <w:pStyle w:val="a5"/>
        <w:rPr>
          <w:szCs w:val="24"/>
          <w:lang w:val="ru-RU"/>
        </w:rPr>
      </w:pPr>
      <w:r w:rsidRPr="00A10E31">
        <w:rPr>
          <w:rStyle w:val="a4"/>
          <w:szCs w:val="24"/>
        </w:rPr>
        <w:footnoteRef/>
      </w:r>
      <w:r w:rsidRPr="00A10E31">
        <w:rPr>
          <w:szCs w:val="24"/>
          <w:lang w:val="ru-RU"/>
        </w:rPr>
        <w:t xml:space="preserve"> </w:t>
      </w:r>
      <w:r w:rsidRPr="00A10E31">
        <w:rPr>
          <w:lang w:val="ru-RU"/>
        </w:rPr>
        <w:t>А. Очиров</w:t>
      </w:r>
      <w:r>
        <w:rPr>
          <w:szCs w:val="24"/>
          <w:lang w:val="ru-RU"/>
        </w:rPr>
        <w:t xml:space="preserve"> </w:t>
      </w:r>
      <w:r w:rsidRPr="004E51CE">
        <w:rPr>
          <w:szCs w:val="24"/>
          <w:lang w:val="ru-RU"/>
        </w:rPr>
        <w:t>цитируется</w:t>
      </w:r>
      <w:r>
        <w:rPr>
          <w:szCs w:val="24"/>
          <w:lang w:val="ru-RU"/>
        </w:rPr>
        <w:t xml:space="preserve"> </w:t>
      </w:r>
      <w:proofErr w:type="gramStart"/>
      <w:r>
        <w:rPr>
          <w:szCs w:val="24"/>
          <w:lang w:val="ru-RU"/>
        </w:rPr>
        <w:t>по</w:t>
      </w:r>
      <w:proofErr w:type="gramEnd"/>
      <w:r w:rsidRPr="00A10E31">
        <w:rPr>
          <w:szCs w:val="24"/>
          <w:lang w:val="ru-RU"/>
        </w:rPr>
        <w:t>: Вентилятор. Опросы: Поэзия в публичном пространстве. С</w:t>
      </w:r>
      <w:r w:rsidRPr="00690144">
        <w:rPr>
          <w:szCs w:val="24"/>
          <w:lang w:val="ru-RU"/>
        </w:rPr>
        <w:t>.171.</w:t>
      </w:r>
    </w:p>
    <w:p w:rsidR="00AE4593" w:rsidRDefault="00AE4593" w:rsidP="00BA7AD0">
      <w:pPr>
        <w:pStyle w:val="a5"/>
        <w:rPr>
          <w:szCs w:val="24"/>
          <w:lang w:val="ru-RU"/>
        </w:rPr>
      </w:pPr>
    </w:p>
    <w:p w:rsidR="00AE4593" w:rsidRDefault="00AE4593" w:rsidP="00BA7AD0">
      <w:pPr>
        <w:pStyle w:val="a5"/>
        <w:rPr>
          <w:szCs w:val="24"/>
          <w:lang w:val="ru-RU"/>
        </w:rPr>
      </w:pPr>
    </w:p>
    <w:p w:rsidR="00AE4593" w:rsidRPr="00AE4593" w:rsidRDefault="00AE4593" w:rsidP="00BA7AD0">
      <w:pPr>
        <w:pStyle w:val="a5"/>
        <w:rPr>
          <w:sz w:val="28"/>
          <w:szCs w:val="28"/>
          <w:lang w:val="ru-RU"/>
        </w:rPr>
      </w:pPr>
      <w:r w:rsidRPr="00AE4593">
        <w:rPr>
          <w:sz w:val="28"/>
          <w:szCs w:val="28"/>
          <w:lang w:val="ru-RU"/>
        </w:rPr>
        <w:t xml:space="preserve">Опубликовано: Имидж – диалог – эксперимент: поля русской современной поэзии. </w:t>
      </w:r>
      <w:proofErr w:type="spellStart"/>
      <w:r w:rsidRPr="00AE4593">
        <w:rPr>
          <w:sz w:val="28"/>
          <w:szCs w:val="28"/>
          <w:lang w:val="ru-RU"/>
        </w:rPr>
        <w:t>Munchen</w:t>
      </w:r>
      <w:proofErr w:type="spellEnd"/>
      <w:r w:rsidRPr="00AE4593">
        <w:rPr>
          <w:sz w:val="28"/>
          <w:szCs w:val="28"/>
          <w:lang w:val="ru-RU"/>
        </w:rPr>
        <w:t xml:space="preserve"> – </w:t>
      </w:r>
      <w:proofErr w:type="spellStart"/>
      <w:r w:rsidRPr="00AE4593">
        <w:rPr>
          <w:sz w:val="28"/>
          <w:szCs w:val="28"/>
          <w:lang w:val="ru-RU"/>
        </w:rPr>
        <w:t>Berlin</w:t>
      </w:r>
      <w:proofErr w:type="spellEnd"/>
      <w:r w:rsidRPr="00AE4593">
        <w:rPr>
          <w:sz w:val="28"/>
          <w:szCs w:val="28"/>
          <w:lang w:val="ru-RU"/>
        </w:rPr>
        <w:t xml:space="preserve"> – </w:t>
      </w:r>
      <w:proofErr w:type="spellStart"/>
      <w:r w:rsidRPr="00AE4593">
        <w:rPr>
          <w:sz w:val="28"/>
          <w:szCs w:val="28"/>
          <w:lang w:val="ru-RU"/>
        </w:rPr>
        <w:t>Washington</w:t>
      </w:r>
      <w:proofErr w:type="spellEnd"/>
      <w:r w:rsidRPr="00AE4593">
        <w:rPr>
          <w:sz w:val="28"/>
          <w:szCs w:val="28"/>
          <w:lang w:val="ru-RU"/>
        </w:rPr>
        <w:t>, 20</w:t>
      </w:r>
      <w:bookmarkStart w:id="0" w:name="_GoBack"/>
      <w:bookmarkEnd w:id="0"/>
      <w:r w:rsidRPr="00AE4593">
        <w:rPr>
          <w:sz w:val="28"/>
          <w:szCs w:val="28"/>
          <w:lang w:val="ru-RU"/>
        </w:rPr>
        <w:t>13. С. 273-286.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7AD0"/>
    <w:rsid w:val="00107EE9"/>
    <w:rsid w:val="001778BF"/>
    <w:rsid w:val="002830A1"/>
    <w:rsid w:val="00482356"/>
    <w:rsid w:val="00661B8D"/>
    <w:rsid w:val="00894B67"/>
    <w:rsid w:val="00AE4593"/>
    <w:rsid w:val="00BA7AD0"/>
    <w:rsid w:val="00BC1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AD0"/>
    <w:pPr>
      <w:suppressAutoHyphens/>
      <w:spacing w:after="60" w:line="320" w:lineRule="exact"/>
      <w:ind w:firstLine="284"/>
      <w:jc w:val="both"/>
    </w:pPr>
    <w:rPr>
      <w:rFonts w:ascii="Times New Roman" w:eastAsia="Times New Roman" w:hAnsi="Times New Roman" w:cs="Times New Roman"/>
      <w:sz w:val="28"/>
      <w:szCs w:val="24"/>
      <w:lang w:val="de-D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BA7AD0"/>
    <w:rPr>
      <w:strike w:val="0"/>
      <w:dstrike w:val="0"/>
      <w:color w:val="337755"/>
      <w:u w:val="none"/>
    </w:rPr>
  </w:style>
  <w:style w:type="character" w:styleId="a4">
    <w:name w:val="footnote reference"/>
    <w:rsid w:val="00BA7AD0"/>
    <w:rPr>
      <w:vertAlign w:val="superscript"/>
    </w:rPr>
  </w:style>
  <w:style w:type="paragraph" w:styleId="a5">
    <w:name w:val="footnote text"/>
    <w:basedOn w:val="a"/>
    <w:link w:val="a6"/>
    <w:rsid w:val="00BA7AD0"/>
    <w:pPr>
      <w:spacing w:line="280" w:lineRule="exact"/>
      <w:ind w:firstLine="0"/>
    </w:pPr>
    <w:rPr>
      <w:sz w:val="24"/>
      <w:szCs w:val="20"/>
    </w:rPr>
  </w:style>
  <w:style w:type="character" w:customStyle="1" w:styleId="a6">
    <w:name w:val="Текст сноски Знак"/>
    <w:basedOn w:val="a0"/>
    <w:link w:val="a5"/>
    <w:rsid w:val="00BA7AD0"/>
    <w:rPr>
      <w:rFonts w:ascii="Times New Roman" w:eastAsia="Times New Roman" w:hAnsi="Times New Roman" w:cs="Times New Roman"/>
      <w:sz w:val="24"/>
      <w:szCs w:val="20"/>
      <w:lang w:val="de-DE" w:eastAsia="ar-SA"/>
    </w:rPr>
  </w:style>
  <w:style w:type="paragraph" w:customStyle="1" w:styleId="Autor">
    <w:name w:val="Autor"/>
    <w:basedOn w:val="a"/>
    <w:rsid w:val="00BA7AD0"/>
    <w:pPr>
      <w:ind w:firstLine="0"/>
      <w:jc w:val="left"/>
    </w:pPr>
    <w:rPr>
      <w:b/>
    </w:rPr>
  </w:style>
  <w:style w:type="paragraph" w:customStyle="1" w:styleId="Titell">
    <w:name w:val="Titell"/>
    <w:basedOn w:val="a"/>
    <w:rsid w:val="00BA7AD0"/>
    <w:pPr>
      <w:spacing w:after="120" w:line="360" w:lineRule="exact"/>
      <w:ind w:firstLine="0"/>
      <w:jc w:val="center"/>
    </w:pPr>
    <w:rPr>
      <w:b/>
      <w:sz w:val="32"/>
    </w:rPr>
  </w:style>
  <w:style w:type="paragraph" w:customStyle="1" w:styleId="Zitat">
    <w:name w:val="Zitat"/>
    <w:basedOn w:val="a"/>
    <w:rsid w:val="00BA7AD0"/>
    <w:pPr>
      <w:spacing w:after="120" w:line="280" w:lineRule="exact"/>
      <w:ind w:left="567" w:right="567" w:firstLine="0"/>
    </w:pPr>
    <w:rPr>
      <w:sz w:val="24"/>
    </w:rPr>
  </w:style>
  <w:style w:type="paragraph" w:styleId="a7">
    <w:name w:val="Normal (Web)"/>
    <w:basedOn w:val="a"/>
    <w:rsid w:val="00BA7AD0"/>
    <w:pPr>
      <w:suppressAutoHyphens w:val="0"/>
      <w:spacing w:before="100" w:beforeAutospacing="1" w:after="100" w:afterAutospacing="1"/>
    </w:pPr>
    <w:rPr>
      <w:lang w:val="ru-RU" w:eastAsia="ru-RU"/>
    </w:rPr>
  </w:style>
  <w:style w:type="character" w:styleId="a8">
    <w:name w:val="Strong"/>
    <w:basedOn w:val="a0"/>
    <w:qFormat/>
    <w:rsid w:val="00BA7AD0"/>
    <w:rPr>
      <w:b/>
      <w:bCs/>
    </w:rPr>
  </w:style>
  <w:style w:type="paragraph" w:styleId="a9">
    <w:name w:val="endnote text"/>
    <w:basedOn w:val="a"/>
    <w:link w:val="aa"/>
    <w:rsid w:val="00BA7AD0"/>
    <w:pPr>
      <w:suppressAutoHyphens w:val="0"/>
      <w:spacing w:after="0"/>
    </w:pPr>
    <w:rPr>
      <w:sz w:val="20"/>
      <w:szCs w:val="20"/>
      <w:lang w:val="be-BY" w:eastAsia="ru-RU"/>
    </w:rPr>
  </w:style>
  <w:style w:type="character" w:customStyle="1" w:styleId="aa">
    <w:name w:val="Текст концевой сноски Знак"/>
    <w:basedOn w:val="a0"/>
    <w:link w:val="a9"/>
    <w:rsid w:val="00BA7AD0"/>
    <w:rPr>
      <w:rFonts w:ascii="Times New Roman" w:eastAsia="Times New Roman" w:hAnsi="Times New Roman" w:cs="Times New Roman"/>
      <w:sz w:val="20"/>
      <w:szCs w:val="20"/>
      <w:lang w:val="be-BY" w:eastAsia="ru-RU"/>
    </w:rPr>
  </w:style>
  <w:style w:type="character" w:customStyle="1" w:styleId="paragraph">
    <w:name w:val="paragraph"/>
    <w:basedOn w:val="a0"/>
    <w:rsid w:val="00BA7AD0"/>
  </w:style>
  <w:style w:type="character" w:customStyle="1" w:styleId="nctext1">
    <w:name w:val="nctext1"/>
    <w:basedOn w:val="a0"/>
    <w:rsid w:val="00BA7AD0"/>
    <w:rPr>
      <w:strike w:val="0"/>
      <w:dstrike w:val="0"/>
      <w:color w:val="666666"/>
      <w:sz w:val="18"/>
      <w:szCs w:val="18"/>
      <w:u w:val="none"/>
      <w:effect w:val="none"/>
    </w:rPr>
  </w:style>
  <w:style w:type="paragraph" w:styleId="ab">
    <w:name w:val="Body Text"/>
    <w:basedOn w:val="a"/>
    <w:link w:val="ac"/>
    <w:rsid w:val="00BA7AD0"/>
    <w:pPr>
      <w:suppressAutoHyphens w:val="0"/>
      <w:spacing w:after="120" w:line="240" w:lineRule="auto"/>
      <w:ind w:firstLine="0"/>
      <w:jc w:val="left"/>
    </w:pPr>
    <w:rPr>
      <w:sz w:val="24"/>
      <w:lang w:val="ru-RU" w:eastAsia="ru-RU"/>
    </w:rPr>
  </w:style>
  <w:style w:type="character" w:customStyle="1" w:styleId="ac">
    <w:name w:val="Основной текст Знак"/>
    <w:basedOn w:val="a0"/>
    <w:link w:val="ab"/>
    <w:rsid w:val="00BA7AD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lib.ua-ru.net/diss/cont/170739.html" TargetMode="External"/><Relationship Id="rId13" Type="http://schemas.openxmlformats.org/officeDocument/2006/relationships/hyperlink" Target="http://www" TargetMode="External"/><Relationship Id="rId18" Type="http://schemas.openxmlformats.org/officeDocument/2006/relationships/hyperlink" Target="http://www.rsl.ru/s3/s331/s122/s1223629/s12236293630/" TargetMode="External"/><Relationship Id="rId3" Type="http://schemas.openxmlformats.org/officeDocument/2006/relationships/hyperlink" Target="http://www.svobodanews.ru/content/transcript/377396.html" TargetMode="External"/><Relationship Id="rId21" Type="http://schemas.openxmlformats.org/officeDocument/2006/relationships/hyperlink" Target="http://magazines.russ.ru/km/2006/3/ea6.html" TargetMode="External"/><Relationship Id="rId7" Type="http://schemas.openxmlformats.org/officeDocument/2006/relationships/hyperlink" Target="http://www.academim.narod.ru/art/pan1_2.html" TargetMode="External"/><Relationship Id="rId12" Type="http://schemas.openxmlformats.org/officeDocument/2006/relationships/hyperlink" Target="http://vodennikov911.narod.ru/index9.htm" TargetMode="External"/><Relationship Id="rId17" Type="http://schemas.openxmlformats.org/officeDocument/2006/relationships/hyperlink" Target="http://magazines.russ.ru/druzhba/1997/6/rubin.html" TargetMode="External"/><Relationship Id="rId2" Type="http://schemas.openxmlformats.org/officeDocument/2006/relationships/hyperlink" Target="http://xz.gif.ru/numbers/50/profblesk/" TargetMode="External"/><Relationship Id="rId16" Type="http://schemas.openxmlformats.org/officeDocument/2006/relationships/hyperlink" Target="http://magazines.russ.ru/novyi_mi/2007/7/ru5.html" TargetMode="External"/><Relationship Id="rId20" Type="http://schemas.openxmlformats.org/officeDocument/2006/relationships/hyperlink" Target="http://magazines.russ.ru/inostran/2009/7/op20.html" TargetMode="External"/><Relationship Id="rId1" Type="http://schemas.openxmlformats.org/officeDocument/2006/relationships/hyperlink" Target="http://www.litkarta.ru/projects/vozdukh/issues/%202007-3/opros/" TargetMode="External"/><Relationship Id="rId6" Type="http://schemas.openxmlformats.org/officeDocument/2006/relationships/hyperlink" Target="http://www.rb-edu.ru/articles/efficiency/article5629.html" TargetMode="External"/><Relationship Id="rId11" Type="http://schemas.openxmlformats.org/officeDocument/2006/relationships/hyperlink" Target="http://newkamera.de/jurjew/ojurjew_06.html" TargetMode="External"/><Relationship Id="rId24" Type="http://schemas.openxmlformats.org/officeDocument/2006/relationships/hyperlink" Target="http://kirillmedvedev.narod.ru/comm--.html" TargetMode="External"/><Relationship Id="rId5" Type="http://schemas.openxmlformats.org/officeDocument/2006/relationships/hyperlink" Target="http://litradio.ru/podcast/2008_06_26/detail.htm" TargetMode="External"/><Relationship Id="rId15" Type="http://schemas.openxmlformats.org/officeDocument/2006/relationships/hyperlink" Target="http://sun.tsu.ru/mminfo/000063105/303/image/303_021-024.pdf" TargetMode="External"/><Relationship Id="rId23" Type="http://schemas.openxmlformats.org/officeDocument/2006/relationships/hyperlink" Target="http://www.guelman.ru/slava/texts/myxa.htm" TargetMode="External"/><Relationship Id="rId10" Type="http://schemas.openxmlformats.org/officeDocument/2006/relationships/hyperlink" Target="http://psyjournals.ru/articles/22648.shtml" TargetMode="External"/><Relationship Id="rId19" Type="http://schemas.openxmlformats.org/officeDocument/2006/relationships/hyperlink" Target="http://www.russ.ru/pole/Prishel-chtoby-ostat-sya" TargetMode="External"/><Relationship Id="rId4" Type="http://schemas.openxmlformats.org/officeDocument/2006/relationships/hyperlink" Target="http://www.netslova.ru/gorny/vl.html" TargetMode="External"/><Relationship Id="rId9" Type="http://schemas.openxmlformats.org/officeDocument/2006/relationships/hyperlink" Target="http://www.teoriya.ru/dissert/avtoref/zaharchuk.doc" TargetMode="External"/><Relationship Id="rId14" Type="http://schemas.openxmlformats.org/officeDocument/2006/relationships/hyperlink" Target="http://www.ogoniok.com/4982/26/" TargetMode="External"/><Relationship Id="rId22" Type="http://schemas.openxmlformats.org/officeDocument/2006/relationships/hyperlink" Target="http://magazines.russ.ru/nlo/2009/95/su3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4115</Words>
  <Characters>23461</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Пользователь Windows</cp:lastModifiedBy>
  <cp:revision>4</cp:revision>
  <dcterms:created xsi:type="dcterms:W3CDTF">2010-10-09T16:06:00Z</dcterms:created>
  <dcterms:modified xsi:type="dcterms:W3CDTF">2017-05-22T21:17:00Z</dcterms:modified>
</cp:coreProperties>
</file>